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7947F" w14:textId="77777777" w:rsidR="00596815" w:rsidRDefault="00596815">
      <w:pPr>
        <w:pStyle w:val="BodyText"/>
        <w:rPr>
          <w:rFonts w:ascii="Times New Roman"/>
          <w:sz w:val="28"/>
        </w:rPr>
      </w:pPr>
    </w:p>
    <w:p w14:paraId="409941A4" w14:textId="77777777" w:rsidR="004F780F" w:rsidRPr="004F780F" w:rsidRDefault="004F780F" w:rsidP="004F780F">
      <w:pPr>
        <w:widowControl/>
        <w:autoSpaceDE/>
        <w:autoSpaceDN/>
        <w:spacing w:after="200" w:line="276" w:lineRule="auto"/>
        <w:rPr>
          <w:rFonts w:asciiTheme="minorHAnsi" w:eastAsiaTheme="minorEastAsia" w:hAnsiTheme="minorHAnsi" w:cstheme="minorBidi"/>
        </w:rPr>
      </w:pPr>
      <w:r w:rsidRPr="004F780F">
        <w:rPr>
          <w:rFonts w:asciiTheme="minorHAnsi" w:eastAsiaTheme="minorEastAsia" w:hAnsiTheme="minorHAnsi" w:cstheme="minorBidi"/>
          <w:noProof/>
        </w:rPr>
        <w:drawing>
          <wp:anchor distT="0" distB="0" distL="114300" distR="114300" simplePos="0" relativeHeight="487590912" behindDoc="0" locked="0" layoutInCell="1" allowOverlap="1" wp14:anchorId="1885518B" wp14:editId="4D95FE90">
            <wp:simplePos x="0" y="0"/>
            <wp:positionH relativeFrom="column">
              <wp:posOffset>-110490</wp:posOffset>
            </wp:positionH>
            <wp:positionV relativeFrom="paragraph">
              <wp:posOffset>0</wp:posOffset>
            </wp:positionV>
            <wp:extent cx="600075" cy="604520"/>
            <wp:effectExtent l="0" t="0" r="0" b="0"/>
            <wp:wrapSquare wrapText="bothSides"/>
            <wp:docPr id="2013629531" name="Picture 2013629531" descr="logo"/>
            <wp:cNvGraphicFramePr/>
            <a:graphic xmlns:a="http://schemas.openxmlformats.org/drawingml/2006/main">
              <a:graphicData uri="http://schemas.openxmlformats.org/drawingml/2006/picture">
                <pic:pic xmlns:pic="http://schemas.openxmlformats.org/drawingml/2006/picture">
                  <pic:nvPicPr>
                    <pic:cNvPr id="3076" name="Picture 4" descr="logo"/>
                    <pic:cNvPicPr>
                      <a:picLocks noChangeAspect="1" noChangeArrowheads="1"/>
                    </pic:cNvPicPr>
                  </pic:nvPicPr>
                  <pic:blipFill>
                    <a:blip r:embed="rId8" cstate="print"/>
                    <a:srcRect/>
                    <a:stretch>
                      <a:fillRect/>
                    </a:stretch>
                  </pic:blipFill>
                  <pic:spPr bwMode="auto">
                    <a:xfrm>
                      <a:off x="0" y="0"/>
                      <a:ext cx="600075" cy="604520"/>
                    </a:xfrm>
                    <a:prstGeom prst="rect">
                      <a:avLst/>
                    </a:prstGeom>
                    <a:noFill/>
                    <a:ln w="9525">
                      <a:noFill/>
                      <a:miter lim="800000"/>
                      <a:headEnd/>
                      <a:tailEnd/>
                    </a:ln>
                  </pic:spPr>
                </pic:pic>
              </a:graphicData>
            </a:graphic>
          </wp:anchor>
        </w:drawing>
      </w:r>
    </w:p>
    <w:p w14:paraId="797B4AB8" w14:textId="77777777" w:rsidR="005D2B76" w:rsidRPr="005D2B76" w:rsidRDefault="005D2B76" w:rsidP="005D2B76">
      <w:pPr>
        <w:widowControl/>
        <w:autoSpaceDE/>
        <w:autoSpaceDN/>
        <w:spacing w:after="200" w:line="276" w:lineRule="auto"/>
        <w:jc w:val="center"/>
        <w:rPr>
          <w:rFonts w:ascii="Times New Roman" w:eastAsiaTheme="minorEastAsia" w:hAnsi="Times New Roman" w:cs="Times New Roman"/>
          <w:b/>
          <w:sz w:val="36"/>
          <w:szCs w:val="36"/>
        </w:rPr>
      </w:pPr>
      <w:r w:rsidRPr="005D2B76">
        <w:rPr>
          <w:rFonts w:ascii="Times New Roman" w:eastAsiaTheme="minorEastAsia" w:hAnsi="Times New Roman" w:cs="Times New Roman"/>
          <w:b/>
          <w:sz w:val="36"/>
          <w:szCs w:val="36"/>
        </w:rPr>
        <w:t>JOB DESCRIPTION</w:t>
      </w:r>
    </w:p>
    <w:tbl>
      <w:tblPr>
        <w:tblStyle w:val="TableGrid"/>
        <w:tblW w:w="1054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95"/>
        <w:gridCol w:w="3175"/>
        <w:gridCol w:w="2252"/>
        <w:gridCol w:w="2825"/>
      </w:tblGrid>
      <w:tr w:rsidR="005D2B76" w:rsidRPr="005D2B76" w14:paraId="72CE4CEC" w14:textId="77777777" w:rsidTr="371CFAC5">
        <w:trPr>
          <w:trHeight w:val="332"/>
        </w:trPr>
        <w:tc>
          <w:tcPr>
            <w:tcW w:w="2295" w:type="dxa"/>
          </w:tcPr>
          <w:p w14:paraId="09EE6397"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Job Title:</w:t>
            </w:r>
          </w:p>
        </w:tc>
        <w:tc>
          <w:tcPr>
            <w:tcW w:w="3175" w:type="dxa"/>
          </w:tcPr>
          <w:p w14:paraId="196F5D51" w14:textId="27A4702D" w:rsidR="005D2B76" w:rsidRPr="005D2B76" w:rsidRDefault="00192FA2" w:rsidP="371CFAC5">
            <w:pPr>
              <w:rPr>
                <w:rFonts w:ascii="Times New Roman" w:eastAsiaTheme="minorEastAsia" w:hAnsi="Times New Roman" w:cs="Times New Roman"/>
              </w:rPr>
            </w:pPr>
            <w:r w:rsidRPr="00192FA2">
              <w:rPr>
                <w:rFonts w:ascii="Times New Roman" w:eastAsiaTheme="minorEastAsia" w:hAnsi="Times New Roman" w:cs="Times New Roman"/>
              </w:rPr>
              <w:t>SDPI LPN Case Manager/Outreach Coordinator</w:t>
            </w:r>
          </w:p>
        </w:tc>
        <w:tc>
          <w:tcPr>
            <w:tcW w:w="2252" w:type="dxa"/>
          </w:tcPr>
          <w:p w14:paraId="605BAE83"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Department:</w:t>
            </w:r>
          </w:p>
        </w:tc>
        <w:tc>
          <w:tcPr>
            <w:tcW w:w="2825" w:type="dxa"/>
          </w:tcPr>
          <w:p w14:paraId="3842B95F" w14:textId="5CEE9EDE" w:rsidR="005D2B76" w:rsidRPr="005D2B76" w:rsidRDefault="00192FA2" w:rsidP="371CFAC5">
            <w:pPr>
              <w:rPr>
                <w:rFonts w:ascii="Times New Roman" w:eastAsiaTheme="minorEastAsia" w:hAnsi="Times New Roman" w:cs="Times New Roman"/>
              </w:rPr>
            </w:pPr>
            <w:r>
              <w:rPr>
                <w:rFonts w:ascii="Times New Roman" w:eastAsiaTheme="minorEastAsia" w:hAnsi="Times New Roman" w:cs="Times New Roman"/>
              </w:rPr>
              <w:t>Health</w:t>
            </w:r>
          </w:p>
        </w:tc>
      </w:tr>
      <w:tr w:rsidR="005D2B76" w:rsidRPr="005D2B76" w14:paraId="18D00675" w14:textId="77777777" w:rsidTr="371CFAC5">
        <w:trPr>
          <w:trHeight w:val="570"/>
        </w:trPr>
        <w:tc>
          <w:tcPr>
            <w:tcW w:w="2295" w:type="dxa"/>
          </w:tcPr>
          <w:p w14:paraId="6F69EAA6"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Reports To:</w:t>
            </w:r>
          </w:p>
        </w:tc>
        <w:tc>
          <w:tcPr>
            <w:tcW w:w="3175" w:type="dxa"/>
          </w:tcPr>
          <w:p w14:paraId="37CD06C0" w14:textId="77777777" w:rsidR="005D2B76" w:rsidRDefault="005D2B76" w:rsidP="371CFAC5">
            <w:pPr>
              <w:rPr>
                <w:rFonts w:ascii="Times New Roman" w:eastAsiaTheme="minorEastAsia" w:hAnsi="Times New Roman" w:cs="Times New Roman"/>
              </w:rPr>
            </w:pPr>
          </w:p>
          <w:p w14:paraId="4D5BD851" w14:textId="4589E1A4" w:rsidR="00192FA2" w:rsidRPr="00192FA2" w:rsidRDefault="00192FA2" w:rsidP="00192FA2">
            <w:pPr>
              <w:rPr>
                <w:rFonts w:ascii="Times New Roman" w:eastAsiaTheme="minorEastAsia" w:hAnsi="Times New Roman" w:cs="Times New Roman"/>
              </w:rPr>
            </w:pPr>
            <w:r w:rsidRPr="00192FA2">
              <w:rPr>
                <w:rFonts w:ascii="Times New Roman" w:eastAsiaTheme="minorEastAsia" w:hAnsi="Times New Roman" w:cs="Times New Roman"/>
              </w:rPr>
              <w:t xml:space="preserve">Clinic Coordinator       </w:t>
            </w:r>
          </w:p>
        </w:tc>
        <w:tc>
          <w:tcPr>
            <w:tcW w:w="2252" w:type="dxa"/>
          </w:tcPr>
          <w:p w14:paraId="5786788F"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Employment Status:</w:t>
            </w:r>
          </w:p>
        </w:tc>
        <w:tc>
          <w:tcPr>
            <w:tcW w:w="2825" w:type="dxa"/>
          </w:tcPr>
          <w:p w14:paraId="5CCBFDAF" w14:textId="16538120" w:rsidR="005D2B76" w:rsidRPr="005D2B76" w:rsidRDefault="371CFAC5" w:rsidP="371CFAC5">
            <w:pPr>
              <w:rPr>
                <w:rFonts w:ascii="Times New Roman" w:eastAsiaTheme="minorEastAsia" w:hAnsi="Times New Roman" w:cs="Times New Roman"/>
              </w:rPr>
            </w:pPr>
            <w:r w:rsidRPr="371CFAC5">
              <w:rPr>
                <w:rFonts w:ascii="Times New Roman" w:eastAsiaTheme="minorEastAsia" w:hAnsi="Times New Roman" w:cs="Times New Roman"/>
              </w:rPr>
              <w:t>Full Time</w:t>
            </w:r>
          </w:p>
        </w:tc>
      </w:tr>
      <w:tr w:rsidR="005D2B76" w:rsidRPr="005D2B76" w14:paraId="6122CA5C" w14:textId="77777777" w:rsidTr="371CFAC5">
        <w:tc>
          <w:tcPr>
            <w:tcW w:w="2295" w:type="dxa"/>
          </w:tcPr>
          <w:p w14:paraId="7F946ED9"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Exemption Status:</w:t>
            </w:r>
          </w:p>
        </w:tc>
        <w:tc>
          <w:tcPr>
            <w:tcW w:w="3175" w:type="dxa"/>
          </w:tcPr>
          <w:p w14:paraId="7C6D6B72" w14:textId="6EABA006" w:rsidR="005D2B76" w:rsidRPr="005D2B76" w:rsidRDefault="00192FA2" w:rsidP="371CFAC5">
            <w:pPr>
              <w:rPr>
                <w:rFonts w:ascii="Times New Roman" w:eastAsiaTheme="minorEastAsia" w:hAnsi="Times New Roman" w:cs="Times New Roman"/>
              </w:rPr>
            </w:pPr>
            <w:r>
              <w:rPr>
                <w:rFonts w:ascii="Times New Roman" w:eastAsiaTheme="minorEastAsia" w:hAnsi="Times New Roman" w:cs="Times New Roman"/>
              </w:rPr>
              <w:t>Exempt</w:t>
            </w:r>
          </w:p>
        </w:tc>
        <w:tc>
          <w:tcPr>
            <w:tcW w:w="2252" w:type="dxa"/>
          </w:tcPr>
          <w:p w14:paraId="0CBFF4EB"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Classification:</w:t>
            </w:r>
          </w:p>
        </w:tc>
        <w:tc>
          <w:tcPr>
            <w:tcW w:w="2825" w:type="dxa"/>
          </w:tcPr>
          <w:p w14:paraId="3B23A2A1" w14:textId="6A8A2CCA" w:rsidR="005D2B76" w:rsidRPr="005D2B76" w:rsidRDefault="00192FA2" w:rsidP="371CFAC5">
            <w:pPr>
              <w:rPr>
                <w:rFonts w:ascii="Times New Roman" w:eastAsiaTheme="minorEastAsia" w:hAnsi="Times New Roman" w:cs="Times New Roman"/>
              </w:rPr>
            </w:pPr>
            <w:r>
              <w:rPr>
                <w:rFonts w:ascii="Times New Roman" w:eastAsiaTheme="minorEastAsia" w:hAnsi="Times New Roman" w:cs="Times New Roman"/>
              </w:rPr>
              <w:t>Sensitive</w:t>
            </w:r>
          </w:p>
        </w:tc>
      </w:tr>
      <w:tr w:rsidR="005D2B76" w:rsidRPr="005D2B76" w14:paraId="667F7436" w14:textId="77777777" w:rsidTr="371CFAC5">
        <w:tc>
          <w:tcPr>
            <w:tcW w:w="2295" w:type="dxa"/>
          </w:tcPr>
          <w:p w14:paraId="0EBA1D64"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Supervisory Status:</w:t>
            </w:r>
          </w:p>
        </w:tc>
        <w:tc>
          <w:tcPr>
            <w:tcW w:w="3175" w:type="dxa"/>
          </w:tcPr>
          <w:p w14:paraId="1506435F" w14:textId="1DB79D6E" w:rsidR="005D2B76" w:rsidRPr="005D2B76" w:rsidRDefault="00192FA2" w:rsidP="371CFAC5">
            <w:pPr>
              <w:rPr>
                <w:rFonts w:ascii="Times New Roman" w:eastAsiaTheme="minorEastAsia" w:hAnsi="Times New Roman" w:cs="Times New Roman"/>
              </w:rPr>
            </w:pPr>
            <w:r>
              <w:rPr>
                <w:rFonts w:ascii="Times New Roman" w:eastAsiaTheme="minorEastAsia" w:hAnsi="Times New Roman" w:cs="Times New Roman"/>
              </w:rPr>
              <w:t>Non</w:t>
            </w:r>
          </w:p>
        </w:tc>
        <w:tc>
          <w:tcPr>
            <w:tcW w:w="2252" w:type="dxa"/>
          </w:tcPr>
          <w:p w14:paraId="2C535646"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Salary Minimum:</w:t>
            </w:r>
          </w:p>
        </w:tc>
        <w:tc>
          <w:tcPr>
            <w:tcW w:w="2825" w:type="dxa"/>
          </w:tcPr>
          <w:p w14:paraId="14218F34" w14:textId="2DD4D05B" w:rsidR="005D2B76" w:rsidRPr="005D2B76" w:rsidRDefault="371CFAC5" w:rsidP="371CFAC5">
            <w:pPr>
              <w:rPr>
                <w:rFonts w:ascii="Times New Roman" w:eastAsiaTheme="minorEastAsia" w:hAnsi="Times New Roman" w:cs="Times New Roman"/>
              </w:rPr>
            </w:pPr>
            <w:r w:rsidRPr="371CFAC5">
              <w:rPr>
                <w:rFonts w:ascii="Times New Roman" w:eastAsiaTheme="minorEastAsia" w:hAnsi="Times New Roman" w:cs="Times New Roman"/>
              </w:rPr>
              <w:t>DOE</w:t>
            </w:r>
          </w:p>
        </w:tc>
      </w:tr>
      <w:tr w:rsidR="005D2B76" w:rsidRPr="005D2B76" w14:paraId="03AADF7A" w14:textId="77777777" w:rsidTr="371CFAC5">
        <w:tc>
          <w:tcPr>
            <w:tcW w:w="2295" w:type="dxa"/>
          </w:tcPr>
          <w:p w14:paraId="429A2FE8"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Driving Classification:</w:t>
            </w:r>
          </w:p>
        </w:tc>
        <w:tc>
          <w:tcPr>
            <w:tcW w:w="3175" w:type="dxa"/>
          </w:tcPr>
          <w:p w14:paraId="51A0FABD" w14:textId="77777777" w:rsidR="00192FA2" w:rsidRDefault="00192FA2" w:rsidP="371CFAC5">
            <w:pPr>
              <w:rPr>
                <w:rFonts w:ascii="Times New Roman" w:eastAsiaTheme="minorEastAsia" w:hAnsi="Times New Roman" w:cs="Times New Roman"/>
              </w:rPr>
            </w:pPr>
          </w:p>
          <w:p w14:paraId="302CAD86" w14:textId="63F88F5E" w:rsidR="005D2B76" w:rsidRPr="005D2B76" w:rsidRDefault="00192FA2" w:rsidP="371CFAC5">
            <w:pPr>
              <w:rPr>
                <w:rFonts w:ascii="Times New Roman" w:eastAsiaTheme="minorEastAsia" w:hAnsi="Times New Roman" w:cs="Times New Roman"/>
              </w:rPr>
            </w:pPr>
            <w:r w:rsidRPr="00192FA2">
              <w:rPr>
                <w:rFonts w:ascii="Times New Roman" w:eastAsiaTheme="minorEastAsia" w:hAnsi="Times New Roman" w:cs="Times New Roman"/>
              </w:rPr>
              <w:t>Valid driver’s license</w:t>
            </w:r>
          </w:p>
        </w:tc>
        <w:tc>
          <w:tcPr>
            <w:tcW w:w="2252" w:type="dxa"/>
          </w:tcPr>
          <w:p w14:paraId="3D09CA24" w14:textId="6C930287" w:rsidR="005D2B76" w:rsidRPr="005D2B76" w:rsidRDefault="00410087" w:rsidP="005D2B76">
            <w:pPr>
              <w:rPr>
                <w:rFonts w:ascii="Times New Roman" w:eastAsiaTheme="minorEastAsia" w:hAnsi="Times New Roman" w:cs="Times New Roman"/>
                <w:b/>
              </w:rPr>
            </w:pPr>
            <w:r>
              <w:rPr>
                <w:rFonts w:ascii="Times New Roman" w:eastAsiaTheme="minorEastAsia" w:hAnsi="Times New Roman" w:cs="Times New Roman"/>
                <w:b/>
              </w:rPr>
              <w:t>Standard Hours/Shift</w:t>
            </w:r>
          </w:p>
        </w:tc>
        <w:tc>
          <w:tcPr>
            <w:tcW w:w="2825" w:type="dxa"/>
          </w:tcPr>
          <w:p w14:paraId="3B9CA676" w14:textId="77435B00" w:rsidR="005D2B76" w:rsidRPr="005D2B76" w:rsidRDefault="371CFAC5" w:rsidP="371CFAC5">
            <w:pPr>
              <w:rPr>
                <w:rFonts w:ascii="Times New Roman" w:eastAsiaTheme="minorEastAsia" w:hAnsi="Times New Roman" w:cs="Times New Roman"/>
              </w:rPr>
            </w:pPr>
            <w:r w:rsidRPr="371CFAC5">
              <w:rPr>
                <w:rFonts w:ascii="Times New Roman" w:eastAsiaTheme="minorEastAsia" w:hAnsi="Times New Roman" w:cs="Times New Roman"/>
              </w:rPr>
              <w:t>M-F 8:00 a.m. - 5:00 p.m.</w:t>
            </w:r>
          </w:p>
        </w:tc>
      </w:tr>
    </w:tbl>
    <w:p w14:paraId="22C832B1" w14:textId="77777777"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Summary:</w:t>
      </w:r>
    </w:p>
    <w:p w14:paraId="376ED899" w14:textId="3DD9B57E" w:rsidR="00192FA2" w:rsidRPr="00192FA2" w:rsidRDefault="00192FA2" w:rsidP="00192FA2">
      <w:pPr>
        <w:rPr>
          <w:rFonts w:ascii="Times New Roman" w:eastAsia="Times New Roman" w:hAnsi="Times New Roman" w:cs="Times New Roman"/>
          <w:sz w:val="24"/>
          <w:szCs w:val="24"/>
        </w:rPr>
      </w:pPr>
      <w:r w:rsidRPr="00192FA2">
        <w:rPr>
          <w:rFonts w:ascii="Times New Roman" w:eastAsia="Times New Roman" w:hAnsi="Times New Roman" w:cs="Times New Roman"/>
          <w:sz w:val="24"/>
          <w:szCs w:val="24"/>
        </w:rPr>
        <w:t xml:space="preserve">Provide nursing care to patients as specified in the Special Diabetes Program for Indians grant.  Provide out-patient nursing care, coordination, evaluation, and education services to diabetic/pre-diabetic members of the Fort Mojave Tribal community and their families.  This position includes planning and implementing </w:t>
      </w:r>
      <w:r w:rsidR="008D4471" w:rsidRPr="00192FA2">
        <w:rPr>
          <w:rFonts w:ascii="Times New Roman" w:eastAsia="Times New Roman" w:hAnsi="Times New Roman" w:cs="Times New Roman"/>
          <w:sz w:val="24"/>
          <w:szCs w:val="24"/>
        </w:rPr>
        <w:t>community-based</w:t>
      </w:r>
      <w:r w:rsidRPr="00192FA2">
        <w:rPr>
          <w:rFonts w:ascii="Times New Roman" w:eastAsia="Times New Roman" w:hAnsi="Times New Roman" w:cs="Times New Roman"/>
          <w:sz w:val="24"/>
          <w:szCs w:val="24"/>
        </w:rPr>
        <w:t xml:space="preserve"> diabetes prevention activities in accordance with the grant.  This position will assist with ensuring program goals are delivered in a timely manner and in compliance with all agencies involved.  Other duties include providing home visits to the patients, education and staff supervision, as needed, for the Community Health Representative, including the Community Health Nurse.  The individual shall hold a </w:t>
      </w:r>
      <w:r w:rsidR="00AA1C94">
        <w:rPr>
          <w:rFonts w:ascii="Times New Roman" w:eastAsia="Times New Roman" w:hAnsi="Times New Roman" w:cs="Times New Roman"/>
          <w:sz w:val="24"/>
          <w:szCs w:val="24"/>
        </w:rPr>
        <w:t xml:space="preserve">License Practical Nurse </w:t>
      </w:r>
      <w:r w:rsidRPr="00192FA2">
        <w:rPr>
          <w:rFonts w:ascii="Times New Roman" w:eastAsia="Times New Roman" w:hAnsi="Times New Roman" w:cs="Times New Roman"/>
          <w:sz w:val="24"/>
          <w:szCs w:val="24"/>
        </w:rPr>
        <w:t>license in one of the 50 states in the United States.</w:t>
      </w:r>
    </w:p>
    <w:p w14:paraId="39326A57" w14:textId="77777777"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Essential Duties and Responsibilities:</w:t>
      </w:r>
    </w:p>
    <w:p w14:paraId="70B9BC81" w14:textId="77777777" w:rsidR="00192FA2" w:rsidRPr="00192FA2" w:rsidRDefault="00192FA2" w:rsidP="00192FA2">
      <w:pPr>
        <w:pStyle w:val="NoSpacing"/>
        <w:numPr>
          <w:ilvl w:val="0"/>
          <w:numId w:val="20"/>
        </w:numPr>
        <w:jc w:val="both"/>
        <w:rPr>
          <w:rFonts w:ascii="Times New Roman" w:hAnsi="Times New Roman" w:cs="Times New Roman"/>
          <w:sz w:val="24"/>
          <w:szCs w:val="24"/>
        </w:rPr>
      </w:pPr>
      <w:bookmarkStart w:id="0" w:name="_Hlk192670990"/>
      <w:r w:rsidRPr="00192FA2">
        <w:rPr>
          <w:rFonts w:ascii="Times New Roman" w:hAnsi="Times New Roman" w:cs="Times New Roman"/>
          <w:sz w:val="24"/>
          <w:szCs w:val="24"/>
        </w:rPr>
        <w:t xml:space="preserve">Collaborates with Community Health Representatives and Community Health </w:t>
      </w:r>
      <w:proofErr w:type="gramStart"/>
      <w:r w:rsidRPr="00192FA2">
        <w:rPr>
          <w:rFonts w:ascii="Times New Roman" w:hAnsi="Times New Roman" w:cs="Times New Roman"/>
          <w:sz w:val="24"/>
          <w:szCs w:val="24"/>
        </w:rPr>
        <w:t>nurse</w:t>
      </w:r>
      <w:proofErr w:type="gramEnd"/>
      <w:r w:rsidRPr="00192FA2">
        <w:rPr>
          <w:rFonts w:ascii="Times New Roman" w:hAnsi="Times New Roman" w:cs="Times New Roman"/>
          <w:sz w:val="24"/>
          <w:szCs w:val="24"/>
        </w:rPr>
        <w:t xml:space="preserve"> in the provision of care in the community.</w:t>
      </w:r>
    </w:p>
    <w:p w14:paraId="20818425" w14:textId="7D46C92C" w:rsidR="00192FA2" w:rsidRPr="00192FA2" w:rsidRDefault="008D4471" w:rsidP="00192FA2">
      <w:pPr>
        <w:pStyle w:val="NoSpacing"/>
        <w:numPr>
          <w:ilvl w:val="0"/>
          <w:numId w:val="20"/>
        </w:numPr>
        <w:jc w:val="both"/>
        <w:rPr>
          <w:rFonts w:ascii="Times New Roman" w:hAnsi="Times New Roman" w:cs="Times New Roman"/>
          <w:sz w:val="24"/>
          <w:szCs w:val="24"/>
        </w:rPr>
      </w:pPr>
      <w:r w:rsidRPr="00192FA2">
        <w:rPr>
          <w:rFonts w:ascii="Times New Roman" w:hAnsi="Times New Roman" w:cs="Times New Roman"/>
          <w:sz w:val="24"/>
          <w:szCs w:val="24"/>
        </w:rPr>
        <w:t>Make</w:t>
      </w:r>
      <w:r w:rsidR="00192FA2" w:rsidRPr="00192FA2">
        <w:rPr>
          <w:rFonts w:ascii="Times New Roman" w:hAnsi="Times New Roman" w:cs="Times New Roman"/>
          <w:sz w:val="24"/>
          <w:szCs w:val="24"/>
        </w:rPr>
        <w:t xml:space="preserve"> home visits as needed for assessment, case management, treatment planning and educational purposes.</w:t>
      </w:r>
    </w:p>
    <w:p w14:paraId="23B74CD8" w14:textId="77777777" w:rsidR="00192FA2" w:rsidRPr="00192FA2" w:rsidRDefault="00192FA2" w:rsidP="00192FA2">
      <w:pPr>
        <w:pStyle w:val="NoSpacing"/>
        <w:numPr>
          <w:ilvl w:val="0"/>
          <w:numId w:val="20"/>
        </w:numPr>
        <w:jc w:val="both"/>
        <w:rPr>
          <w:rFonts w:ascii="Times New Roman" w:hAnsi="Times New Roman" w:cs="Times New Roman"/>
          <w:sz w:val="24"/>
          <w:szCs w:val="24"/>
        </w:rPr>
      </w:pPr>
      <w:r w:rsidRPr="00192FA2">
        <w:rPr>
          <w:rFonts w:ascii="Times New Roman" w:hAnsi="Times New Roman" w:cs="Times New Roman"/>
          <w:sz w:val="24"/>
          <w:szCs w:val="24"/>
        </w:rPr>
        <w:t>Assists with the oversight of the case management of the SDPI program with direct management of care delegated to Community Health Nurse.</w:t>
      </w:r>
    </w:p>
    <w:p w14:paraId="4A0BC64C" w14:textId="71DD339C" w:rsidR="00192FA2" w:rsidRPr="00192FA2" w:rsidRDefault="00192FA2" w:rsidP="00192FA2">
      <w:pPr>
        <w:pStyle w:val="NoSpacing"/>
        <w:numPr>
          <w:ilvl w:val="0"/>
          <w:numId w:val="20"/>
        </w:numPr>
        <w:jc w:val="both"/>
        <w:rPr>
          <w:rFonts w:ascii="Times New Roman" w:hAnsi="Times New Roman" w:cs="Times New Roman"/>
          <w:sz w:val="24"/>
          <w:szCs w:val="24"/>
        </w:rPr>
      </w:pPr>
      <w:r w:rsidRPr="00192FA2">
        <w:rPr>
          <w:rFonts w:ascii="Times New Roman" w:hAnsi="Times New Roman" w:cs="Times New Roman"/>
          <w:sz w:val="24"/>
          <w:szCs w:val="24"/>
        </w:rPr>
        <w:t xml:space="preserve">Leads staff, case management and CHR meetings to review and assess progress with </w:t>
      </w:r>
      <w:r w:rsidR="008D4471" w:rsidRPr="00192FA2">
        <w:rPr>
          <w:rFonts w:ascii="Times New Roman" w:hAnsi="Times New Roman" w:cs="Times New Roman"/>
          <w:sz w:val="24"/>
          <w:szCs w:val="24"/>
        </w:rPr>
        <w:t>community-based</w:t>
      </w:r>
      <w:r w:rsidRPr="00192FA2">
        <w:rPr>
          <w:rFonts w:ascii="Times New Roman" w:hAnsi="Times New Roman" w:cs="Times New Roman"/>
          <w:sz w:val="24"/>
          <w:szCs w:val="24"/>
        </w:rPr>
        <w:t xml:space="preserve"> care issues specific to each patient and patient group.</w:t>
      </w:r>
    </w:p>
    <w:p w14:paraId="40C3248E" w14:textId="77777777" w:rsidR="00192FA2" w:rsidRPr="00192FA2" w:rsidRDefault="00192FA2" w:rsidP="00192FA2">
      <w:pPr>
        <w:pStyle w:val="NoSpacing"/>
        <w:numPr>
          <w:ilvl w:val="0"/>
          <w:numId w:val="20"/>
        </w:numPr>
        <w:jc w:val="both"/>
        <w:rPr>
          <w:rFonts w:ascii="Times New Roman" w:hAnsi="Times New Roman" w:cs="Times New Roman"/>
          <w:sz w:val="24"/>
          <w:szCs w:val="24"/>
        </w:rPr>
      </w:pPr>
      <w:r w:rsidRPr="00192FA2">
        <w:rPr>
          <w:rFonts w:ascii="Times New Roman" w:hAnsi="Times New Roman" w:cs="Times New Roman"/>
          <w:sz w:val="24"/>
          <w:szCs w:val="24"/>
        </w:rPr>
        <w:t>Develop, coordinate and implement frequent educational programs and educational material for patient groups within the community.  These programs shall include, but not be limited to diabetes prevention, fitness, control of disease complications, general health, elder health, prenatal and newborn care and health.</w:t>
      </w:r>
    </w:p>
    <w:p w14:paraId="195E385A" w14:textId="77777777" w:rsidR="00192FA2" w:rsidRPr="00192FA2" w:rsidRDefault="00192FA2" w:rsidP="00192FA2">
      <w:pPr>
        <w:pStyle w:val="NoSpacing"/>
        <w:numPr>
          <w:ilvl w:val="0"/>
          <w:numId w:val="20"/>
        </w:numPr>
        <w:jc w:val="both"/>
        <w:rPr>
          <w:rFonts w:ascii="Times New Roman" w:hAnsi="Times New Roman" w:cs="Times New Roman"/>
          <w:sz w:val="24"/>
          <w:szCs w:val="24"/>
        </w:rPr>
      </w:pPr>
      <w:r w:rsidRPr="00192FA2">
        <w:rPr>
          <w:rFonts w:ascii="Times New Roman" w:hAnsi="Times New Roman" w:cs="Times New Roman"/>
          <w:sz w:val="24"/>
          <w:szCs w:val="24"/>
        </w:rPr>
        <w:t>Organizes and documents appropriate training opportunities for outreach staff.</w:t>
      </w:r>
    </w:p>
    <w:p w14:paraId="4EA4833A" w14:textId="77777777" w:rsidR="00192FA2" w:rsidRPr="00192FA2" w:rsidRDefault="00192FA2" w:rsidP="00192FA2">
      <w:pPr>
        <w:pStyle w:val="NoSpacing"/>
        <w:numPr>
          <w:ilvl w:val="0"/>
          <w:numId w:val="20"/>
        </w:numPr>
        <w:jc w:val="both"/>
        <w:rPr>
          <w:rFonts w:ascii="Times New Roman" w:hAnsi="Times New Roman" w:cs="Times New Roman"/>
          <w:sz w:val="24"/>
          <w:szCs w:val="24"/>
        </w:rPr>
      </w:pPr>
      <w:r w:rsidRPr="00192FA2">
        <w:rPr>
          <w:rFonts w:ascii="Times New Roman" w:hAnsi="Times New Roman" w:cs="Times New Roman"/>
          <w:sz w:val="24"/>
          <w:szCs w:val="24"/>
        </w:rPr>
        <w:t>Participates in data collection and documentation related to activities conducted for the Special Diabetes Program.  Assists in gathering data relating to the QA/QM program for the facility.</w:t>
      </w:r>
    </w:p>
    <w:p w14:paraId="184B1A32" w14:textId="77777777" w:rsidR="00192FA2" w:rsidRPr="00192FA2" w:rsidRDefault="00192FA2" w:rsidP="00192FA2">
      <w:pPr>
        <w:widowControl/>
        <w:numPr>
          <w:ilvl w:val="0"/>
          <w:numId w:val="20"/>
        </w:numPr>
        <w:autoSpaceDE/>
        <w:autoSpaceDN/>
        <w:spacing w:before="100" w:beforeAutospacing="1"/>
        <w:rPr>
          <w:rFonts w:ascii="Times New Roman" w:hAnsi="Times New Roman" w:cs="Times New Roman"/>
          <w:sz w:val="24"/>
          <w:szCs w:val="24"/>
        </w:rPr>
      </w:pPr>
      <w:r w:rsidRPr="00192FA2">
        <w:rPr>
          <w:rFonts w:ascii="Times New Roman" w:hAnsi="Times New Roman" w:cs="Times New Roman"/>
          <w:sz w:val="24"/>
          <w:szCs w:val="24"/>
        </w:rPr>
        <w:t>Develop and maintain cooperative working relationships with agencies and organizations interested in public health care.</w:t>
      </w:r>
    </w:p>
    <w:p w14:paraId="1438A6A4" w14:textId="77777777" w:rsidR="00192FA2" w:rsidRPr="00192FA2" w:rsidRDefault="00192FA2" w:rsidP="00192FA2">
      <w:pPr>
        <w:widowControl/>
        <w:numPr>
          <w:ilvl w:val="0"/>
          <w:numId w:val="20"/>
        </w:numPr>
        <w:autoSpaceDE/>
        <w:autoSpaceDN/>
        <w:spacing w:before="100" w:beforeAutospacing="1"/>
        <w:rPr>
          <w:rFonts w:ascii="Times New Roman" w:hAnsi="Times New Roman" w:cs="Times New Roman"/>
          <w:sz w:val="24"/>
          <w:szCs w:val="24"/>
        </w:rPr>
      </w:pPr>
      <w:r w:rsidRPr="00192FA2">
        <w:rPr>
          <w:rFonts w:ascii="Times New Roman" w:hAnsi="Times New Roman" w:cs="Times New Roman"/>
          <w:sz w:val="24"/>
          <w:szCs w:val="24"/>
        </w:rPr>
        <w:t>Collaborate with health specialists and community groups to determine community health needs and the availability of services and to develop goals for meeting needs.</w:t>
      </w:r>
    </w:p>
    <w:p w14:paraId="5C5D9713" w14:textId="77777777" w:rsidR="00192FA2" w:rsidRPr="00192FA2" w:rsidRDefault="00192FA2" w:rsidP="00192FA2">
      <w:pPr>
        <w:widowControl/>
        <w:numPr>
          <w:ilvl w:val="0"/>
          <w:numId w:val="20"/>
        </w:numPr>
        <w:autoSpaceDE/>
        <w:autoSpaceDN/>
        <w:spacing w:before="100" w:beforeAutospacing="1"/>
        <w:rPr>
          <w:rFonts w:ascii="Times New Roman" w:hAnsi="Times New Roman" w:cs="Times New Roman"/>
          <w:sz w:val="24"/>
          <w:szCs w:val="24"/>
        </w:rPr>
      </w:pPr>
      <w:r w:rsidRPr="00192FA2">
        <w:rPr>
          <w:rFonts w:ascii="Times New Roman" w:hAnsi="Times New Roman" w:cs="Times New Roman"/>
          <w:sz w:val="24"/>
          <w:szCs w:val="24"/>
        </w:rPr>
        <w:t>Provide guidance to agencies and organizations on assessment of health education needs and on development and delivery of health education programs.</w:t>
      </w:r>
    </w:p>
    <w:p w14:paraId="0D79A845" w14:textId="77777777" w:rsidR="00192FA2" w:rsidRPr="00192FA2" w:rsidRDefault="00192FA2" w:rsidP="00192FA2">
      <w:pPr>
        <w:widowControl/>
        <w:numPr>
          <w:ilvl w:val="0"/>
          <w:numId w:val="20"/>
        </w:numPr>
        <w:autoSpaceDE/>
        <w:autoSpaceDN/>
        <w:spacing w:before="100" w:beforeAutospacing="1"/>
        <w:rPr>
          <w:rFonts w:ascii="Times New Roman" w:hAnsi="Times New Roman" w:cs="Times New Roman"/>
          <w:sz w:val="24"/>
          <w:szCs w:val="24"/>
        </w:rPr>
      </w:pPr>
      <w:r w:rsidRPr="00192FA2">
        <w:rPr>
          <w:rFonts w:ascii="Times New Roman" w:hAnsi="Times New Roman" w:cs="Times New Roman"/>
          <w:sz w:val="24"/>
          <w:szCs w:val="24"/>
        </w:rPr>
        <w:lastRenderedPageBreak/>
        <w:t>Maintain databases, mailing lists, telephone networks, and other information to facilitate the functioning of health education programs.</w:t>
      </w:r>
    </w:p>
    <w:p w14:paraId="0F3915EB" w14:textId="77777777" w:rsidR="00192FA2" w:rsidRPr="00192FA2" w:rsidRDefault="00192FA2" w:rsidP="00192FA2">
      <w:pPr>
        <w:widowControl/>
        <w:numPr>
          <w:ilvl w:val="0"/>
          <w:numId w:val="20"/>
        </w:numPr>
        <w:autoSpaceDE/>
        <w:autoSpaceDN/>
        <w:spacing w:before="100" w:beforeAutospacing="1"/>
        <w:rPr>
          <w:rFonts w:ascii="Times New Roman" w:hAnsi="Times New Roman" w:cs="Times New Roman"/>
          <w:sz w:val="24"/>
          <w:szCs w:val="24"/>
        </w:rPr>
      </w:pPr>
      <w:r w:rsidRPr="00192FA2">
        <w:rPr>
          <w:rFonts w:ascii="Times New Roman" w:hAnsi="Times New Roman" w:cs="Times New Roman"/>
          <w:sz w:val="24"/>
          <w:szCs w:val="24"/>
        </w:rPr>
        <w:t>Design and conduct evaluations and diagnostic studies to assess the quality and performance of health education programs.</w:t>
      </w:r>
    </w:p>
    <w:p w14:paraId="0E4FD31B" w14:textId="1E772DC1" w:rsidR="009871D9" w:rsidRPr="00192FA2" w:rsidRDefault="00192FA2" w:rsidP="00192FA2">
      <w:pPr>
        <w:pStyle w:val="NoSpacing"/>
        <w:numPr>
          <w:ilvl w:val="0"/>
          <w:numId w:val="20"/>
        </w:numPr>
        <w:jc w:val="both"/>
        <w:rPr>
          <w:rFonts w:ascii="Times New Roman" w:hAnsi="Times New Roman" w:cs="Times New Roman"/>
          <w:sz w:val="24"/>
          <w:szCs w:val="24"/>
        </w:rPr>
      </w:pPr>
      <w:r w:rsidRPr="00192FA2">
        <w:rPr>
          <w:rFonts w:ascii="Times New Roman" w:hAnsi="Times New Roman" w:cs="Times New Roman"/>
          <w:sz w:val="24"/>
          <w:szCs w:val="24"/>
        </w:rPr>
        <w:t>Other job duties as assigned.</w:t>
      </w:r>
    </w:p>
    <w:bookmarkEnd w:id="0"/>
    <w:p w14:paraId="4399A870" w14:textId="0F80CED9" w:rsidR="00450307" w:rsidRPr="00175486" w:rsidRDefault="00450307" w:rsidP="00450307">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Competency</w:t>
      </w:r>
      <w:r w:rsidR="00192FA2">
        <w:rPr>
          <w:rFonts w:ascii="Times New Roman" w:eastAsia="Times New Roman" w:hAnsi="Times New Roman" w:cs="Times New Roman"/>
          <w:b/>
          <w:bCs/>
          <w:sz w:val="27"/>
          <w:szCs w:val="27"/>
        </w:rPr>
        <w:t>:</w:t>
      </w:r>
    </w:p>
    <w:p w14:paraId="44946537" w14:textId="77777777" w:rsidR="00192FA2" w:rsidRDefault="009965E7" w:rsidP="00192FA2">
      <w:pPr>
        <w:pStyle w:val="Quote"/>
        <w:numPr>
          <w:ilvl w:val="0"/>
          <w:numId w:val="24"/>
        </w:numPr>
      </w:pPr>
      <w:r w:rsidRPr="009965E7">
        <w:rPr>
          <w:b/>
          <w:bCs/>
        </w:rPr>
        <w:t>Required</w:t>
      </w:r>
      <w:r>
        <w:t xml:space="preserve">:  </w:t>
      </w:r>
    </w:p>
    <w:p w14:paraId="140451A6" w14:textId="113BF78C" w:rsidR="00192FA2" w:rsidRDefault="00192FA2" w:rsidP="00192FA2">
      <w:pPr>
        <w:pStyle w:val="Quote"/>
        <w:numPr>
          <w:ilvl w:val="0"/>
          <w:numId w:val="24"/>
        </w:numPr>
      </w:pPr>
      <w:r>
        <w:t>Ability to work in a variety of clinical settings and adapt to frequent change and emergent situations in a professional manner.</w:t>
      </w:r>
    </w:p>
    <w:p w14:paraId="04BD11A5" w14:textId="77777777" w:rsidR="00192FA2" w:rsidRDefault="00192FA2" w:rsidP="00192FA2">
      <w:pPr>
        <w:pStyle w:val="Quote"/>
        <w:numPr>
          <w:ilvl w:val="0"/>
          <w:numId w:val="24"/>
        </w:numPr>
      </w:pPr>
      <w:r>
        <w:t>Ability to work with assigned Native American community within its framework of culture and tradition.</w:t>
      </w:r>
    </w:p>
    <w:p w14:paraId="645A8D3A" w14:textId="77777777" w:rsidR="00192FA2" w:rsidRDefault="00192FA2" w:rsidP="00192FA2">
      <w:pPr>
        <w:pStyle w:val="Quote"/>
        <w:numPr>
          <w:ilvl w:val="0"/>
          <w:numId w:val="24"/>
        </w:numPr>
      </w:pPr>
      <w:r>
        <w:t>Ability to maintain the highest level of patient confidentiality and display exemplary professional conduct.</w:t>
      </w:r>
    </w:p>
    <w:p w14:paraId="00E8E34F" w14:textId="77777777" w:rsidR="00192FA2" w:rsidRDefault="00192FA2" w:rsidP="00192FA2">
      <w:pPr>
        <w:pStyle w:val="Quote"/>
        <w:numPr>
          <w:ilvl w:val="0"/>
          <w:numId w:val="24"/>
        </w:numPr>
      </w:pPr>
      <w:r>
        <w:t xml:space="preserve">Ability to read and interpret documents.  </w:t>
      </w:r>
    </w:p>
    <w:p w14:paraId="0164FD22" w14:textId="77777777" w:rsidR="00192FA2" w:rsidRDefault="00192FA2" w:rsidP="00192FA2">
      <w:pPr>
        <w:pStyle w:val="Quote"/>
        <w:numPr>
          <w:ilvl w:val="0"/>
          <w:numId w:val="24"/>
        </w:numPr>
      </w:pPr>
      <w:r>
        <w:t xml:space="preserve">Ability to write routine reports, forms and other documents relating to this position.  </w:t>
      </w:r>
    </w:p>
    <w:p w14:paraId="1A4FB402" w14:textId="77777777" w:rsidR="00192FA2" w:rsidRDefault="00192FA2" w:rsidP="00192FA2">
      <w:pPr>
        <w:pStyle w:val="Quote"/>
        <w:numPr>
          <w:ilvl w:val="0"/>
          <w:numId w:val="24"/>
        </w:numPr>
      </w:pPr>
      <w:r>
        <w:t>Ability to speak effectively to individuals and groups.</w:t>
      </w:r>
    </w:p>
    <w:p w14:paraId="7EB9679B" w14:textId="77777777" w:rsidR="00192FA2" w:rsidRDefault="00192FA2" w:rsidP="00192FA2">
      <w:pPr>
        <w:pStyle w:val="Quote"/>
        <w:numPr>
          <w:ilvl w:val="0"/>
          <w:numId w:val="24"/>
        </w:numPr>
      </w:pPr>
      <w:r>
        <w:t>Must have excellent supervisory skills.</w:t>
      </w:r>
    </w:p>
    <w:p w14:paraId="5BE87394" w14:textId="29C8A3AD" w:rsidR="009965E7" w:rsidRPr="009965E7" w:rsidRDefault="009965E7" w:rsidP="00192FA2">
      <w:pPr>
        <w:pStyle w:val="Quote"/>
        <w:numPr>
          <w:ilvl w:val="0"/>
          <w:numId w:val="0"/>
        </w:numPr>
        <w:ind w:left="720" w:hanging="360"/>
      </w:pPr>
    </w:p>
    <w:p w14:paraId="0A676A93" w14:textId="5E4D5AF0" w:rsidR="009965E7" w:rsidRPr="00F12481" w:rsidRDefault="00F12481" w:rsidP="004A0325">
      <w:pPr>
        <w:pStyle w:val="Quote"/>
        <w:numPr>
          <w:ilvl w:val="0"/>
          <w:numId w:val="22"/>
        </w:numPr>
        <w:tabs>
          <w:tab w:val="num" w:pos="720"/>
        </w:tabs>
        <w:jc w:val="both"/>
      </w:pPr>
      <w:r w:rsidRPr="00F12481">
        <w:rPr>
          <w:b/>
          <w:bCs/>
          <w:i/>
          <w:iCs/>
        </w:rPr>
        <w:t>Desired</w:t>
      </w:r>
      <w:r w:rsidR="009965E7">
        <w:t xml:space="preserve">:  </w:t>
      </w:r>
    </w:p>
    <w:p w14:paraId="5039EC27" w14:textId="205C5008"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Qualifications:</w:t>
      </w:r>
    </w:p>
    <w:p w14:paraId="60B03125" w14:textId="77777777" w:rsidR="00F12481" w:rsidRDefault="00F12481" w:rsidP="00F12481">
      <w:pPr>
        <w:pStyle w:val="Quote"/>
        <w:numPr>
          <w:ilvl w:val="0"/>
          <w:numId w:val="24"/>
        </w:numPr>
      </w:pPr>
      <w:r w:rsidRPr="009965E7">
        <w:rPr>
          <w:b/>
          <w:bCs/>
        </w:rPr>
        <w:t>Required</w:t>
      </w:r>
      <w:r>
        <w:t xml:space="preserve">:  </w:t>
      </w:r>
    </w:p>
    <w:p w14:paraId="3D0A03A0" w14:textId="3C023D13" w:rsidR="00192FA2" w:rsidRPr="00192FA2" w:rsidRDefault="00192FA2" w:rsidP="00192FA2">
      <w:pPr>
        <w:pStyle w:val="ListParagraph"/>
        <w:widowControl/>
        <w:numPr>
          <w:ilvl w:val="0"/>
          <w:numId w:val="24"/>
        </w:numPr>
        <w:autoSpaceDE/>
        <w:autoSpaceDN/>
        <w:spacing w:before="0"/>
        <w:contextualSpacing/>
        <w:rPr>
          <w:rFonts w:ascii="Times New Roman" w:hAnsi="Times New Roman" w:cs="Times New Roman"/>
          <w:sz w:val="24"/>
          <w:szCs w:val="24"/>
          <w:u w:val="single"/>
        </w:rPr>
      </w:pPr>
      <w:r>
        <w:rPr>
          <w:rFonts w:ascii="Times New Roman" w:hAnsi="Times New Roman" w:cs="Times New Roman"/>
          <w:sz w:val="24"/>
          <w:szCs w:val="24"/>
        </w:rPr>
        <w:t>Licensed Practical</w:t>
      </w:r>
      <w:r w:rsidRPr="00192FA2">
        <w:rPr>
          <w:rFonts w:ascii="Times New Roman" w:hAnsi="Times New Roman" w:cs="Times New Roman"/>
          <w:sz w:val="24"/>
          <w:szCs w:val="24"/>
        </w:rPr>
        <w:t xml:space="preserve"> Nurse in good standing with current licensure in one of the 50 states in the US.</w:t>
      </w:r>
    </w:p>
    <w:p w14:paraId="4439F501" w14:textId="1BE051BE" w:rsidR="00192FA2" w:rsidRPr="00192FA2" w:rsidRDefault="00192FA2" w:rsidP="00192FA2">
      <w:pPr>
        <w:pStyle w:val="ListParagraph"/>
        <w:widowControl/>
        <w:numPr>
          <w:ilvl w:val="0"/>
          <w:numId w:val="24"/>
        </w:numPr>
        <w:autoSpaceDE/>
        <w:autoSpaceDN/>
        <w:spacing w:before="0"/>
        <w:contextualSpacing/>
        <w:rPr>
          <w:rFonts w:ascii="Times New Roman" w:hAnsi="Times New Roman" w:cs="Times New Roman"/>
          <w:sz w:val="24"/>
          <w:szCs w:val="24"/>
          <w:u w:val="single"/>
        </w:rPr>
      </w:pPr>
      <w:r w:rsidRPr="00192FA2">
        <w:rPr>
          <w:rFonts w:ascii="Times New Roman" w:hAnsi="Times New Roman" w:cs="Times New Roman"/>
          <w:sz w:val="24"/>
          <w:szCs w:val="24"/>
        </w:rPr>
        <w:t xml:space="preserve">At least 2 years of experience as an </w:t>
      </w:r>
      <w:r>
        <w:rPr>
          <w:rFonts w:ascii="Times New Roman" w:hAnsi="Times New Roman" w:cs="Times New Roman"/>
          <w:sz w:val="24"/>
          <w:szCs w:val="24"/>
        </w:rPr>
        <w:t>LP</w:t>
      </w:r>
      <w:r w:rsidRPr="00192FA2">
        <w:rPr>
          <w:rFonts w:ascii="Times New Roman" w:hAnsi="Times New Roman" w:cs="Times New Roman"/>
          <w:sz w:val="24"/>
          <w:szCs w:val="24"/>
        </w:rPr>
        <w:t>N.</w:t>
      </w:r>
    </w:p>
    <w:p w14:paraId="7E790612" w14:textId="77777777" w:rsidR="00192FA2" w:rsidRPr="00192FA2" w:rsidRDefault="00192FA2" w:rsidP="00192FA2">
      <w:pPr>
        <w:pStyle w:val="ListParagraph"/>
        <w:widowControl/>
        <w:numPr>
          <w:ilvl w:val="0"/>
          <w:numId w:val="24"/>
        </w:numPr>
        <w:autoSpaceDE/>
        <w:autoSpaceDN/>
        <w:spacing w:before="0"/>
        <w:contextualSpacing/>
        <w:rPr>
          <w:rFonts w:ascii="Times New Roman" w:hAnsi="Times New Roman" w:cs="Times New Roman"/>
          <w:sz w:val="24"/>
          <w:szCs w:val="24"/>
          <w:u w:val="single"/>
        </w:rPr>
      </w:pPr>
      <w:r w:rsidRPr="00192FA2">
        <w:rPr>
          <w:rFonts w:ascii="Times New Roman" w:hAnsi="Times New Roman" w:cs="Times New Roman"/>
          <w:sz w:val="24"/>
          <w:szCs w:val="24"/>
        </w:rPr>
        <w:t>Current BLS.</w:t>
      </w:r>
    </w:p>
    <w:p w14:paraId="03EAD129" w14:textId="77777777" w:rsidR="00192FA2" w:rsidRPr="00192FA2" w:rsidRDefault="00192FA2" w:rsidP="00192FA2">
      <w:pPr>
        <w:pStyle w:val="ListParagraph"/>
        <w:widowControl/>
        <w:numPr>
          <w:ilvl w:val="0"/>
          <w:numId w:val="24"/>
        </w:numPr>
        <w:autoSpaceDE/>
        <w:autoSpaceDN/>
        <w:spacing w:before="0"/>
        <w:contextualSpacing/>
        <w:rPr>
          <w:rFonts w:ascii="Times New Roman" w:hAnsi="Times New Roman" w:cs="Times New Roman"/>
          <w:sz w:val="24"/>
          <w:szCs w:val="24"/>
          <w:u w:val="single"/>
        </w:rPr>
      </w:pPr>
      <w:r w:rsidRPr="00192FA2">
        <w:rPr>
          <w:rFonts w:ascii="Times New Roman" w:hAnsi="Times New Roman" w:cs="Times New Roman"/>
          <w:sz w:val="24"/>
          <w:szCs w:val="24"/>
        </w:rPr>
        <w:t>Must have current driver license.</w:t>
      </w:r>
    </w:p>
    <w:p w14:paraId="441FE926" w14:textId="77777777" w:rsidR="00192FA2" w:rsidRPr="009965E7" w:rsidRDefault="00192FA2" w:rsidP="00192FA2">
      <w:pPr>
        <w:pStyle w:val="Quote"/>
        <w:numPr>
          <w:ilvl w:val="0"/>
          <w:numId w:val="0"/>
        </w:numPr>
        <w:ind w:left="720"/>
      </w:pPr>
    </w:p>
    <w:p w14:paraId="625A556C" w14:textId="77777777" w:rsidR="00F12481" w:rsidRPr="00F12481" w:rsidRDefault="00F12481" w:rsidP="00F12481">
      <w:pPr>
        <w:pStyle w:val="Quote"/>
        <w:numPr>
          <w:ilvl w:val="0"/>
          <w:numId w:val="22"/>
        </w:numPr>
        <w:tabs>
          <w:tab w:val="num" w:pos="720"/>
        </w:tabs>
        <w:jc w:val="both"/>
      </w:pPr>
      <w:r w:rsidRPr="00F12481">
        <w:rPr>
          <w:b/>
          <w:bCs/>
          <w:i/>
          <w:iCs/>
        </w:rPr>
        <w:t>Desired</w:t>
      </w:r>
      <w:r>
        <w:t xml:space="preserve">:  </w:t>
      </w:r>
    </w:p>
    <w:p w14:paraId="456800DC" w14:textId="31BEB5BF"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Education/Experience:</w:t>
      </w:r>
    </w:p>
    <w:p w14:paraId="752E523F" w14:textId="77777777" w:rsidR="00F12481" w:rsidRDefault="00F12481" w:rsidP="00F12481">
      <w:pPr>
        <w:pStyle w:val="Quote"/>
        <w:numPr>
          <w:ilvl w:val="0"/>
          <w:numId w:val="24"/>
        </w:numPr>
      </w:pPr>
      <w:r w:rsidRPr="009965E7">
        <w:rPr>
          <w:b/>
          <w:bCs/>
        </w:rPr>
        <w:t>Required</w:t>
      </w:r>
      <w:r>
        <w:t xml:space="preserve">:  </w:t>
      </w:r>
    </w:p>
    <w:p w14:paraId="759E4F70" w14:textId="77777777" w:rsidR="00192FA2" w:rsidRPr="00192FA2" w:rsidRDefault="00192FA2" w:rsidP="00192FA2">
      <w:pPr>
        <w:pStyle w:val="ListParagraph"/>
        <w:widowControl/>
        <w:numPr>
          <w:ilvl w:val="0"/>
          <w:numId w:val="24"/>
        </w:numPr>
        <w:autoSpaceDE/>
        <w:autoSpaceDN/>
        <w:spacing w:before="0"/>
        <w:contextualSpacing/>
        <w:rPr>
          <w:rFonts w:ascii="Times New Roman" w:hAnsi="Times New Roman" w:cs="Times New Roman"/>
          <w:sz w:val="24"/>
          <w:szCs w:val="24"/>
          <w:u w:val="single"/>
        </w:rPr>
      </w:pPr>
      <w:r>
        <w:rPr>
          <w:rFonts w:ascii="Times New Roman" w:hAnsi="Times New Roman" w:cs="Times New Roman"/>
          <w:sz w:val="24"/>
          <w:szCs w:val="24"/>
        </w:rPr>
        <w:t>Licensed Practical</w:t>
      </w:r>
      <w:r w:rsidRPr="00192FA2">
        <w:rPr>
          <w:rFonts w:ascii="Times New Roman" w:hAnsi="Times New Roman" w:cs="Times New Roman"/>
          <w:sz w:val="24"/>
          <w:szCs w:val="24"/>
        </w:rPr>
        <w:t xml:space="preserve"> Nurse in good standing with current licensure in one of the 50 states in the US.</w:t>
      </w:r>
    </w:p>
    <w:p w14:paraId="555A851B" w14:textId="77777777" w:rsidR="00192FA2" w:rsidRPr="00192FA2" w:rsidRDefault="00192FA2" w:rsidP="00192FA2">
      <w:pPr>
        <w:pStyle w:val="ListParagraph"/>
        <w:widowControl/>
        <w:numPr>
          <w:ilvl w:val="0"/>
          <w:numId w:val="24"/>
        </w:numPr>
        <w:autoSpaceDE/>
        <w:autoSpaceDN/>
        <w:spacing w:before="0"/>
        <w:contextualSpacing/>
        <w:rPr>
          <w:rFonts w:ascii="Times New Roman" w:hAnsi="Times New Roman" w:cs="Times New Roman"/>
          <w:sz w:val="24"/>
          <w:szCs w:val="24"/>
          <w:u w:val="single"/>
        </w:rPr>
      </w:pPr>
      <w:r w:rsidRPr="00192FA2">
        <w:rPr>
          <w:rFonts w:ascii="Times New Roman" w:hAnsi="Times New Roman" w:cs="Times New Roman"/>
          <w:sz w:val="24"/>
          <w:szCs w:val="24"/>
        </w:rPr>
        <w:t xml:space="preserve">At least 2 years of experience as an </w:t>
      </w:r>
      <w:r>
        <w:rPr>
          <w:rFonts w:ascii="Times New Roman" w:hAnsi="Times New Roman" w:cs="Times New Roman"/>
          <w:sz w:val="24"/>
          <w:szCs w:val="24"/>
        </w:rPr>
        <w:t>LP</w:t>
      </w:r>
      <w:r w:rsidRPr="00192FA2">
        <w:rPr>
          <w:rFonts w:ascii="Times New Roman" w:hAnsi="Times New Roman" w:cs="Times New Roman"/>
          <w:sz w:val="24"/>
          <w:szCs w:val="24"/>
        </w:rPr>
        <w:t>N.</w:t>
      </w:r>
    </w:p>
    <w:p w14:paraId="0CB13BBF" w14:textId="77777777" w:rsidR="00192FA2" w:rsidRPr="00192FA2" w:rsidRDefault="00192FA2" w:rsidP="00192FA2">
      <w:pPr>
        <w:pStyle w:val="ListParagraph"/>
        <w:widowControl/>
        <w:numPr>
          <w:ilvl w:val="0"/>
          <w:numId w:val="24"/>
        </w:numPr>
        <w:autoSpaceDE/>
        <w:autoSpaceDN/>
        <w:spacing w:before="0"/>
        <w:contextualSpacing/>
        <w:rPr>
          <w:rFonts w:ascii="Times New Roman" w:hAnsi="Times New Roman" w:cs="Times New Roman"/>
          <w:sz w:val="24"/>
          <w:szCs w:val="24"/>
          <w:u w:val="single"/>
        </w:rPr>
      </w:pPr>
      <w:r w:rsidRPr="00192FA2">
        <w:rPr>
          <w:rFonts w:ascii="Times New Roman" w:hAnsi="Times New Roman" w:cs="Times New Roman"/>
          <w:sz w:val="24"/>
          <w:szCs w:val="24"/>
        </w:rPr>
        <w:t>Current BLS.</w:t>
      </w:r>
    </w:p>
    <w:p w14:paraId="064DC730" w14:textId="77777777" w:rsidR="00192FA2" w:rsidRPr="00192FA2" w:rsidRDefault="00192FA2" w:rsidP="00192FA2">
      <w:pPr>
        <w:pStyle w:val="ListParagraph"/>
        <w:widowControl/>
        <w:numPr>
          <w:ilvl w:val="0"/>
          <w:numId w:val="24"/>
        </w:numPr>
        <w:autoSpaceDE/>
        <w:autoSpaceDN/>
        <w:spacing w:before="0"/>
        <w:contextualSpacing/>
        <w:rPr>
          <w:rFonts w:ascii="Times New Roman" w:hAnsi="Times New Roman" w:cs="Times New Roman"/>
          <w:sz w:val="24"/>
          <w:szCs w:val="24"/>
          <w:u w:val="single"/>
        </w:rPr>
      </w:pPr>
      <w:r w:rsidRPr="00192FA2">
        <w:rPr>
          <w:rFonts w:ascii="Times New Roman" w:hAnsi="Times New Roman" w:cs="Times New Roman"/>
          <w:sz w:val="24"/>
          <w:szCs w:val="24"/>
        </w:rPr>
        <w:t>Must have current driver license.</w:t>
      </w:r>
    </w:p>
    <w:p w14:paraId="7C75EC5C" w14:textId="77777777" w:rsidR="00192FA2" w:rsidRPr="009965E7" w:rsidRDefault="00192FA2" w:rsidP="00192FA2">
      <w:pPr>
        <w:pStyle w:val="Quote"/>
        <w:numPr>
          <w:ilvl w:val="0"/>
          <w:numId w:val="0"/>
        </w:numPr>
        <w:ind w:left="720"/>
      </w:pPr>
    </w:p>
    <w:p w14:paraId="0D16298F" w14:textId="77777777" w:rsidR="00F12481" w:rsidRPr="00F12481" w:rsidRDefault="00F12481" w:rsidP="00F12481">
      <w:pPr>
        <w:pStyle w:val="Quote"/>
        <w:numPr>
          <w:ilvl w:val="0"/>
          <w:numId w:val="22"/>
        </w:numPr>
        <w:tabs>
          <w:tab w:val="num" w:pos="720"/>
        </w:tabs>
        <w:jc w:val="both"/>
      </w:pPr>
      <w:r w:rsidRPr="00F12481">
        <w:rPr>
          <w:b/>
          <w:bCs/>
          <w:i/>
          <w:iCs/>
        </w:rPr>
        <w:t>Desired</w:t>
      </w:r>
      <w:r>
        <w:t xml:space="preserve">:  </w:t>
      </w:r>
    </w:p>
    <w:p w14:paraId="0C6C0F50" w14:textId="77777777"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Language Ability:</w:t>
      </w:r>
    </w:p>
    <w:p w14:paraId="2548C5E3" w14:textId="77777777" w:rsidR="00192FA2" w:rsidRDefault="00F12481" w:rsidP="00F12481">
      <w:pPr>
        <w:pStyle w:val="Quote"/>
        <w:numPr>
          <w:ilvl w:val="0"/>
          <w:numId w:val="24"/>
        </w:numPr>
      </w:pPr>
      <w:r w:rsidRPr="009965E7">
        <w:rPr>
          <w:b/>
          <w:bCs/>
        </w:rPr>
        <w:t>Required</w:t>
      </w:r>
      <w:r>
        <w:t xml:space="preserve">: </w:t>
      </w:r>
    </w:p>
    <w:p w14:paraId="2E87CF90" w14:textId="77777777" w:rsidR="00192FA2" w:rsidRPr="00192FA2" w:rsidRDefault="00F12481" w:rsidP="00192FA2">
      <w:pPr>
        <w:pStyle w:val="ListParagraph"/>
        <w:numPr>
          <w:ilvl w:val="0"/>
          <w:numId w:val="27"/>
        </w:numPr>
        <w:adjustRightInd w:val="0"/>
        <w:spacing w:before="0"/>
        <w:contextualSpacing/>
        <w:rPr>
          <w:rFonts w:ascii="Times New Roman" w:eastAsiaTheme="minorHAnsi" w:hAnsi="Times New Roman" w:cs="Times New Roman"/>
          <w:b/>
          <w:bCs/>
          <w:u w:val="single"/>
        </w:rPr>
      </w:pPr>
      <w:r>
        <w:t xml:space="preserve"> </w:t>
      </w:r>
      <w:r w:rsidR="00192FA2" w:rsidRPr="00192FA2">
        <w:rPr>
          <w:rFonts w:ascii="Times New Roman" w:eastAsiaTheme="minorHAnsi" w:hAnsi="Times New Roman" w:cs="Times New Roman"/>
          <w:bCs/>
        </w:rPr>
        <w:t xml:space="preserve">Reading Comprehension – Understanding written sentences and paragraphs in work related </w:t>
      </w:r>
      <w:r w:rsidR="00192FA2" w:rsidRPr="00192FA2">
        <w:rPr>
          <w:rFonts w:ascii="Times New Roman" w:eastAsiaTheme="minorHAnsi" w:hAnsi="Times New Roman" w:cs="Times New Roman"/>
          <w:bCs/>
        </w:rPr>
        <w:lastRenderedPageBreak/>
        <w:t>documents.</w:t>
      </w:r>
    </w:p>
    <w:p w14:paraId="2B3284D5" w14:textId="77777777" w:rsidR="00192FA2" w:rsidRPr="00192FA2" w:rsidRDefault="00192FA2" w:rsidP="00192FA2">
      <w:pPr>
        <w:widowControl/>
        <w:numPr>
          <w:ilvl w:val="0"/>
          <w:numId w:val="27"/>
        </w:numPr>
        <w:autoSpaceDE/>
        <w:autoSpaceDN/>
        <w:adjustRightInd w:val="0"/>
        <w:contextualSpacing/>
        <w:rPr>
          <w:rFonts w:ascii="Times New Roman" w:eastAsiaTheme="minorHAnsi" w:hAnsi="Times New Roman" w:cs="Times New Roman"/>
          <w:b/>
          <w:bCs/>
          <w:u w:val="single"/>
        </w:rPr>
      </w:pPr>
      <w:r w:rsidRPr="00192FA2">
        <w:rPr>
          <w:rFonts w:ascii="Times New Roman" w:eastAsiaTheme="minorHAnsi" w:hAnsi="Times New Roman" w:cs="Times New Roman"/>
          <w:bCs/>
        </w:rPr>
        <w:t>Speaking – Talking to others to convey information effectively.</w:t>
      </w:r>
    </w:p>
    <w:p w14:paraId="4C1E97B9" w14:textId="77777777" w:rsidR="00192FA2" w:rsidRPr="00192FA2" w:rsidRDefault="00192FA2" w:rsidP="00192FA2">
      <w:pPr>
        <w:widowControl/>
        <w:numPr>
          <w:ilvl w:val="0"/>
          <w:numId w:val="27"/>
        </w:numPr>
        <w:autoSpaceDE/>
        <w:autoSpaceDN/>
        <w:adjustRightInd w:val="0"/>
        <w:contextualSpacing/>
        <w:rPr>
          <w:rFonts w:ascii="Times New Roman" w:eastAsiaTheme="minorHAnsi" w:hAnsi="Times New Roman" w:cs="Times New Roman"/>
          <w:b/>
          <w:bCs/>
          <w:u w:val="single"/>
        </w:rPr>
      </w:pPr>
      <w:r w:rsidRPr="00192FA2">
        <w:rPr>
          <w:rFonts w:ascii="Times New Roman" w:eastAsiaTheme="minorHAnsi" w:hAnsi="Times New Roman" w:cs="Times New Roman"/>
          <w:bCs/>
        </w:rPr>
        <w:t>Active Listening – Giving full attention to what other people are saying, taking time to understand the points being made, asking questions as appropriate, and not interrupting at inappropriate times.</w:t>
      </w:r>
    </w:p>
    <w:p w14:paraId="4CAF84D3" w14:textId="77777777" w:rsidR="00192FA2" w:rsidRPr="00192FA2" w:rsidRDefault="00192FA2" w:rsidP="00192FA2">
      <w:pPr>
        <w:widowControl/>
        <w:numPr>
          <w:ilvl w:val="0"/>
          <w:numId w:val="27"/>
        </w:numPr>
        <w:autoSpaceDE/>
        <w:autoSpaceDN/>
        <w:adjustRightInd w:val="0"/>
        <w:contextualSpacing/>
        <w:rPr>
          <w:rFonts w:ascii="Times New Roman" w:eastAsiaTheme="minorHAnsi" w:hAnsi="Times New Roman" w:cs="Times New Roman"/>
          <w:b/>
          <w:bCs/>
          <w:u w:val="single"/>
        </w:rPr>
      </w:pPr>
      <w:r w:rsidRPr="00192FA2">
        <w:rPr>
          <w:rFonts w:ascii="Times New Roman" w:eastAsiaTheme="minorHAnsi" w:hAnsi="Times New Roman" w:cs="Times New Roman"/>
          <w:bCs/>
        </w:rPr>
        <w:t>Writing – Communicating effectively in writing as appropriate for the needs of the audience.</w:t>
      </w:r>
    </w:p>
    <w:p w14:paraId="04876CB8" w14:textId="77777777" w:rsidR="00192FA2" w:rsidRPr="00192FA2" w:rsidRDefault="00192FA2" w:rsidP="00192FA2">
      <w:pPr>
        <w:widowControl/>
        <w:numPr>
          <w:ilvl w:val="0"/>
          <w:numId w:val="27"/>
        </w:numPr>
        <w:autoSpaceDE/>
        <w:autoSpaceDN/>
        <w:adjustRightInd w:val="0"/>
        <w:contextualSpacing/>
        <w:rPr>
          <w:rFonts w:ascii="Times New Roman" w:eastAsiaTheme="minorHAnsi" w:hAnsi="Times New Roman" w:cs="Times New Roman"/>
          <w:b/>
          <w:bCs/>
          <w:u w:val="single"/>
        </w:rPr>
      </w:pPr>
      <w:r w:rsidRPr="00192FA2">
        <w:rPr>
          <w:rFonts w:ascii="Times New Roman" w:eastAsiaTheme="minorHAnsi" w:hAnsi="Times New Roman" w:cs="Times New Roman"/>
          <w:bCs/>
        </w:rPr>
        <w:t>Oral Comprehension – The ability to listen to and understand information and ideas presented in writing.</w:t>
      </w:r>
    </w:p>
    <w:p w14:paraId="5A628F0E" w14:textId="77777777" w:rsidR="00192FA2" w:rsidRPr="00192FA2" w:rsidRDefault="00192FA2" w:rsidP="00192FA2">
      <w:pPr>
        <w:widowControl/>
        <w:numPr>
          <w:ilvl w:val="0"/>
          <w:numId w:val="27"/>
        </w:numPr>
        <w:autoSpaceDE/>
        <w:autoSpaceDN/>
        <w:adjustRightInd w:val="0"/>
        <w:contextualSpacing/>
        <w:rPr>
          <w:rFonts w:ascii="Times New Roman" w:eastAsiaTheme="minorHAnsi" w:hAnsi="Times New Roman" w:cs="Times New Roman"/>
          <w:b/>
          <w:bCs/>
          <w:u w:val="single"/>
        </w:rPr>
      </w:pPr>
      <w:r w:rsidRPr="00192FA2">
        <w:rPr>
          <w:rFonts w:ascii="Times New Roman" w:eastAsiaTheme="minorHAnsi" w:hAnsi="Times New Roman" w:cs="Times New Roman"/>
          <w:bCs/>
        </w:rPr>
        <w:t>Written Comprehension – The ability to read and understand information and ideas presented in writing.</w:t>
      </w:r>
    </w:p>
    <w:p w14:paraId="1216FF7B" w14:textId="77777777" w:rsidR="00192FA2" w:rsidRPr="00192FA2" w:rsidRDefault="00192FA2" w:rsidP="00192FA2">
      <w:pPr>
        <w:widowControl/>
        <w:numPr>
          <w:ilvl w:val="0"/>
          <w:numId w:val="27"/>
        </w:numPr>
        <w:autoSpaceDE/>
        <w:autoSpaceDN/>
        <w:adjustRightInd w:val="0"/>
        <w:contextualSpacing/>
        <w:rPr>
          <w:rFonts w:ascii="Times New Roman" w:eastAsiaTheme="minorHAnsi" w:hAnsi="Times New Roman" w:cs="Times New Roman"/>
          <w:b/>
          <w:bCs/>
          <w:u w:val="single"/>
        </w:rPr>
      </w:pPr>
      <w:r w:rsidRPr="00192FA2">
        <w:rPr>
          <w:rFonts w:ascii="Times New Roman" w:eastAsiaTheme="minorHAnsi" w:hAnsi="Times New Roman" w:cs="Times New Roman"/>
          <w:bCs/>
        </w:rPr>
        <w:t>Written Expression – The ability to communicate information and ideas in writing so others will understand.</w:t>
      </w:r>
    </w:p>
    <w:p w14:paraId="32AEE86D" w14:textId="022D19AD" w:rsidR="00F12481" w:rsidRPr="009965E7" w:rsidRDefault="00F12481" w:rsidP="007C1454">
      <w:pPr>
        <w:pStyle w:val="Quote"/>
        <w:numPr>
          <w:ilvl w:val="0"/>
          <w:numId w:val="0"/>
        </w:numPr>
      </w:pPr>
    </w:p>
    <w:p w14:paraId="7B177749" w14:textId="77777777" w:rsidR="00F12481" w:rsidRPr="00F12481" w:rsidRDefault="00F12481" w:rsidP="00F12481">
      <w:pPr>
        <w:pStyle w:val="Quote"/>
        <w:numPr>
          <w:ilvl w:val="0"/>
          <w:numId w:val="22"/>
        </w:numPr>
        <w:tabs>
          <w:tab w:val="num" w:pos="720"/>
        </w:tabs>
        <w:jc w:val="both"/>
      </w:pPr>
      <w:r w:rsidRPr="00F12481">
        <w:rPr>
          <w:b/>
          <w:bCs/>
          <w:i/>
          <w:iCs/>
        </w:rPr>
        <w:t>Desired</w:t>
      </w:r>
      <w:r>
        <w:t xml:space="preserve">:  </w:t>
      </w:r>
    </w:p>
    <w:p w14:paraId="235CCE7C" w14:textId="1003DFA0" w:rsidR="00FC52E5" w:rsidRDefault="00FC52E5"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Math Ability:</w:t>
      </w:r>
    </w:p>
    <w:p w14:paraId="6D338480" w14:textId="77777777" w:rsidR="007C1454" w:rsidRDefault="00F12481" w:rsidP="00F12481">
      <w:pPr>
        <w:pStyle w:val="Quote"/>
        <w:numPr>
          <w:ilvl w:val="0"/>
          <w:numId w:val="24"/>
        </w:numPr>
      </w:pPr>
      <w:r w:rsidRPr="009965E7">
        <w:rPr>
          <w:b/>
          <w:bCs/>
        </w:rPr>
        <w:t>Required</w:t>
      </w:r>
      <w:r>
        <w:t xml:space="preserve">:  </w:t>
      </w:r>
    </w:p>
    <w:p w14:paraId="4BBBE5C3" w14:textId="0FBD535B" w:rsidR="00F12481" w:rsidRPr="009965E7" w:rsidRDefault="007C1454" w:rsidP="00F12481">
      <w:pPr>
        <w:pStyle w:val="Quote"/>
        <w:numPr>
          <w:ilvl w:val="0"/>
          <w:numId w:val="24"/>
        </w:numPr>
      </w:pPr>
      <w:r w:rsidRPr="007C1454">
        <w:t>Able to calculate basic arithmetic (add, subtract, multiply, divide), and basic statistics.  Must be competent in measurements and correct medication administration.</w:t>
      </w:r>
    </w:p>
    <w:p w14:paraId="026A43E8" w14:textId="77777777" w:rsidR="00F12481" w:rsidRPr="00F12481" w:rsidRDefault="00F12481" w:rsidP="00F12481">
      <w:pPr>
        <w:pStyle w:val="Quote"/>
        <w:numPr>
          <w:ilvl w:val="0"/>
          <w:numId w:val="22"/>
        </w:numPr>
        <w:tabs>
          <w:tab w:val="num" w:pos="720"/>
        </w:tabs>
        <w:jc w:val="both"/>
      </w:pPr>
      <w:r w:rsidRPr="00F12481">
        <w:rPr>
          <w:b/>
          <w:bCs/>
          <w:i/>
          <w:iCs/>
        </w:rPr>
        <w:t>Desired</w:t>
      </w:r>
      <w:r>
        <w:t xml:space="preserve">:  </w:t>
      </w:r>
    </w:p>
    <w:p w14:paraId="61A33A08" w14:textId="77777777" w:rsidR="008D4471" w:rsidRDefault="008D4471" w:rsidP="008D4471">
      <w:pPr>
        <w:rPr>
          <w:rFonts w:ascii="Times New Roman" w:eastAsia="Times New Roman" w:hAnsi="Times New Roman" w:cs="Times New Roman"/>
          <w:b/>
          <w:bCs/>
          <w:sz w:val="27"/>
          <w:szCs w:val="27"/>
        </w:rPr>
      </w:pPr>
    </w:p>
    <w:p w14:paraId="000443C0" w14:textId="3E5F1B33" w:rsidR="00175486" w:rsidRPr="00175486" w:rsidRDefault="00175486" w:rsidP="008D4471">
      <w:pPr>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Reasoning Ability:</w:t>
      </w:r>
    </w:p>
    <w:p w14:paraId="380CDD13" w14:textId="77777777" w:rsidR="007C1454" w:rsidRPr="007C1454" w:rsidRDefault="00F12481" w:rsidP="007C1454">
      <w:pPr>
        <w:pStyle w:val="ListParagraph"/>
        <w:numPr>
          <w:ilvl w:val="0"/>
          <w:numId w:val="28"/>
        </w:numPr>
        <w:adjustRightInd w:val="0"/>
        <w:spacing w:before="0"/>
        <w:contextualSpacing/>
        <w:rPr>
          <w:rFonts w:ascii="Times New Roman" w:eastAsiaTheme="minorHAnsi" w:hAnsi="Times New Roman" w:cs="Times New Roman"/>
          <w:sz w:val="24"/>
          <w:szCs w:val="24"/>
        </w:rPr>
      </w:pPr>
      <w:r w:rsidRPr="007C1454">
        <w:rPr>
          <w:rFonts w:ascii="Times New Roman" w:hAnsi="Times New Roman" w:cs="Times New Roman"/>
          <w:b/>
          <w:bCs/>
          <w:sz w:val="24"/>
          <w:szCs w:val="24"/>
        </w:rPr>
        <w:t>Required</w:t>
      </w:r>
      <w:r w:rsidRPr="007C1454">
        <w:rPr>
          <w:rFonts w:ascii="Times New Roman" w:hAnsi="Times New Roman" w:cs="Times New Roman"/>
          <w:sz w:val="24"/>
          <w:szCs w:val="24"/>
        </w:rPr>
        <w:t>:</w:t>
      </w:r>
    </w:p>
    <w:p w14:paraId="5C701397" w14:textId="36C4D42F" w:rsidR="007C1454" w:rsidRPr="007C1454" w:rsidRDefault="00F12481" w:rsidP="007C1454">
      <w:pPr>
        <w:pStyle w:val="ListParagraph"/>
        <w:numPr>
          <w:ilvl w:val="0"/>
          <w:numId w:val="28"/>
        </w:numPr>
        <w:adjustRightInd w:val="0"/>
        <w:spacing w:before="0"/>
        <w:contextualSpacing/>
        <w:rPr>
          <w:rFonts w:ascii="Times New Roman" w:eastAsiaTheme="minorHAnsi" w:hAnsi="Times New Roman" w:cs="Times New Roman"/>
          <w:sz w:val="24"/>
          <w:szCs w:val="24"/>
        </w:rPr>
      </w:pPr>
      <w:r w:rsidRPr="007C1454">
        <w:rPr>
          <w:rFonts w:ascii="Times New Roman" w:hAnsi="Times New Roman" w:cs="Times New Roman"/>
          <w:sz w:val="24"/>
          <w:szCs w:val="24"/>
        </w:rPr>
        <w:t xml:space="preserve"> </w:t>
      </w:r>
      <w:r w:rsidR="007C1454" w:rsidRPr="007C1454">
        <w:rPr>
          <w:rFonts w:ascii="Times New Roman" w:eastAsiaTheme="minorHAnsi" w:hAnsi="Times New Roman" w:cs="Times New Roman"/>
          <w:b/>
          <w:sz w:val="24"/>
          <w:szCs w:val="24"/>
        </w:rPr>
        <w:t>Deductive Reasoning –</w:t>
      </w:r>
      <w:r w:rsidR="007C1454" w:rsidRPr="007C1454">
        <w:rPr>
          <w:rFonts w:ascii="Times New Roman" w:eastAsiaTheme="minorHAnsi" w:hAnsi="Times New Roman" w:cs="Times New Roman"/>
          <w:sz w:val="24"/>
          <w:szCs w:val="24"/>
        </w:rPr>
        <w:t xml:space="preserve"> The ability to apply general rules to specific problems to produce answers that make sense.</w:t>
      </w:r>
    </w:p>
    <w:p w14:paraId="52AC6990" w14:textId="77777777" w:rsidR="007C1454" w:rsidRPr="007C1454" w:rsidRDefault="007C1454" w:rsidP="007C1454">
      <w:pPr>
        <w:widowControl/>
        <w:numPr>
          <w:ilvl w:val="0"/>
          <w:numId w:val="28"/>
        </w:numPr>
        <w:autoSpaceDE/>
        <w:autoSpaceDN/>
        <w:adjustRightInd w:val="0"/>
        <w:contextualSpacing/>
        <w:rPr>
          <w:rFonts w:ascii="Times New Roman" w:eastAsiaTheme="minorHAnsi" w:hAnsi="Times New Roman" w:cs="Times New Roman"/>
          <w:sz w:val="24"/>
          <w:szCs w:val="24"/>
        </w:rPr>
      </w:pPr>
      <w:r w:rsidRPr="007C1454">
        <w:rPr>
          <w:rFonts w:ascii="Times New Roman" w:eastAsiaTheme="minorHAnsi" w:hAnsi="Times New Roman" w:cs="Times New Roman"/>
          <w:b/>
          <w:sz w:val="24"/>
          <w:szCs w:val="24"/>
        </w:rPr>
        <w:t>Inductive Reasoning –</w:t>
      </w:r>
      <w:r w:rsidRPr="007C1454">
        <w:rPr>
          <w:rFonts w:ascii="Times New Roman" w:eastAsiaTheme="minorHAnsi" w:hAnsi="Times New Roman" w:cs="Times New Roman"/>
          <w:sz w:val="24"/>
          <w:szCs w:val="24"/>
        </w:rPr>
        <w:t xml:space="preserve"> The ability to combine pieces of information to form general rules or conclusions.</w:t>
      </w:r>
    </w:p>
    <w:p w14:paraId="7AEA6003" w14:textId="083533D9" w:rsidR="00F12481" w:rsidRPr="009965E7" w:rsidRDefault="00F12481" w:rsidP="007C1454">
      <w:pPr>
        <w:pStyle w:val="Quote"/>
        <w:numPr>
          <w:ilvl w:val="0"/>
          <w:numId w:val="0"/>
        </w:numPr>
        <w:ind w:left="720"/>
      </w:pPr>
    </w:p>
    <w:p w14:paraId="0C7246EF" w14:textId="77777777" w:rsidR="00F12481" w:rsidRPr="00F12481" w:rsidRDefault="00F12481" w:rsidP="00F12481">
      <w:pPr>
        <w:pStyle w:val="Quote"/>
        <w:numPr>
          <w:ilvl w:val="0"/>
          <w:numId w:val="22"/>
        </w:numPr>
        <w:tabs>
          <w:tab w:val="num" w:pos="720"/>
        </w:tabs>
        <w:jc w:val="both"/>
      </w:pPr>
      <w:r w:rsidRPr="00F12481">
        <w:rPr>
          <w:b/>
          <w:bCs/>
          <w:i/>
          <w:iCs/>
        </w:rPr>
        <w:t>Desired</w:t>
      </w:r>
      <w:r>
        <w:t xml:space="preserve">:  </w:t>
      </w:r>
    </w:p>
    <w:p w14:paraId="0D1ED47A" w14:textId="20FB4C74" w:rsidR="00FA4E12" w:rsidRDefault="00FA4E12">
      <w:pPr>
        <w:rPr>
          <w:rFonts w:ascii="Times New Roman" w:eastAsia="Times New Roman" w:hAnsi="Times New Roman" w:cs="Times New Roman"/>
          <w:b/>
          <w:bCs/>
          <w:sz w:val="27"/>
          <w:szCs w:val="27"/>
        </w:rPr>
      </w:pPr>
    </w:p>
    <w:p w14:paraId="4817054B" w14:textId="384368F8" w:rsidR="00175486" w:rsidRDefault="00175486" w:rsidP="008F677F">
      <w:pPr>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Computer Skills:</w:t>
      </w:r>
    </w:p>
    <w:p w14:paraId="784124CA" w14:textId="77777777" w:rsidR="00F12481" w:rsidRPr="00175486" w:rsidRDefault="00F12481" w:rsidP="008F677F">
      <w:pPr>
        <w:rPr>
          <w:rFonts w:ascii="Times New Roman" w:eastAsia="Times New Roman" w:hAnsi="Times New Roman" w:cs="Times New Roman"/>
          <w:b/>
          <w:bCs/>
          <w:sz w:val="27"/>
          <w:szCs w:val="27"/>
        </w:rPr>
      </w:pPr>
    </w:p>
    <w:p w14:paraId="4306847C" w14:textId="77777777" w:rsidR="00F12481" w:rsidRDefault="00F12481" w:rsidP="00F12481">
      <w:pPr>
        <w:pStyle w:val="Quote"/>
        <w:numPr>
          <w:ilvl w:val="0"/>
          <w:numId w:val="24"/>
        </w:numPr>
      </w:pPr>
      <w:r w:rsidRPr="009965E7">
        <w:rPr>
          <w:b/>
          <w:bCs/>
        </w:rPr>
        <w:t>Required</w:t>
      </w:r>
      <w:r>
        <w:t xml:space="preserve">:  </w:t>
      </w:r>
    </w:p>
    <w:p w14:paraId="09D6BD99" w14:textId="77777777" w:rsidR="007C1454" w:rsidRPr="007C1454" w:rsidRDefault="007C1454" w:rsidP="007C1454">
      <w:pPr>
        <w:pStyle w:val="ListParagraph"/>
        <w:numPr>
          <w:ilvl w:val="0"/>
          <w:numId w:val="24"/>
        </w:numPr>
        <w:adjustRightInd w:val="0"/>
        <w:spacing w:before="0"/>
        <w:contextualSpacing/>
        <w:rPr>
          <w:rFonts w:ascii="Times New Roman" w:hAnsi="Times New Roman" w:cs="Times New Roman"/>
          <w:sz w:val="24"/>
          <w:szCs w:val="24"/>
        </w:rPr>
      </w:pPr>
      <w:r w:rsidRPr="007C1454">
        <w:rPr>
          <w:rFonts w:ascii="Times New Roman" w:hAnsi="Times New Roman" w:cs="Times New Roman"/>
          <w:sz w:val="24"/>
          <w:szCs w:val="24"/>
        </w:rPr>
        <w:t>Able to use technological tools such as a desktop/personal computer.</w:t>
      </w:r>
    </w:p>
    <w:p w14:paraId="0E3453A7" w14:textId="77777777" w:rsidR="007C1454" w:rsidRPr="007C1454" w:rsidRDefault="007C1454" w:rsidP="007C1454">
      <w:pPr>
        <w:pStyle w:val="ListParagraph"/>
        <w:numPr>
          <w:ilvl w:val="0"/>
          <w:numId w:val="24"/>
        </w:numPr>
        <w:adjustRightInd w:val="0"/>
        <w:spacing w:before="0"/>
        <w:contextualSpacing/>
        <w:rPr>
          <w:rFonts w:ascii="Times New Roman" w:hAnsi="Times New Roman" w:cs="Times New Roman"/>
          <w:sz w:val="24"/>
          <w:szCs w:val="24"/>
        </w:rPr>
      </w:pPr>
      <w:r w:rsidRPr="007C1454">
        <w:rPr>
          <w:rFonts w:ascii="Times New Roman" w:hAnsi="Times New Roman" w:cs="Times New Roman"/>
          <w:sz w:val="24"/>
          <w:szCs w:val="24"/>
        </w:rPr>
        <w:t>Excellent knowledge and working ability of Microsoft Office Suite (Word, Excel, Power Point, etc.).</w:t>
      </w:r>
    </w:p>
    <w:p w14:paraId="0879E292" w14:textId="77777777" w:rsidR="007C1454" w:rsidRPr="007C1454" w:rsidRDefault="007C1454" w:rsidP="007C1454">
      <w:pPr>
        <w:pStyle w:val="ListParagraph"/>
        <w:numPr>
          <w:ilvl w:val="0"/>
          <w:numId w:val="24"/>
        </w:numPr>
        <w:adjustRightInd w:val="0"/>
        <w:spacing w:before="0"/>
        <w:contextualSpacing/>
        <w:rPr>
          <w:rFonts w:ascii="Times New Roman" w:hAnsi="Times New Roman" w:cs="Times New Roman"/>
          <w:sz w:val="24"/>
          <w:szCs w:val="24"/>
        </w:rPr>
      </w:pPr>
      <w:r w:rsidRPr="007C1454">
        <w:rPr>
          <w:rFonts w:ascii="Times New Roman" w:hAnsi="Times New Roman" w:cs="Times New Roman"/>
          <w:sz w:val="24"/>
          <w:szCs w:val="24"/>
        </w:rPr>
        <w:t>Utilize the facility’s practice management systems (RPMS, EHR, electronic mail, internet).  Training can be provided for specialized software usage.</w:t>
      </w:r>
    </w:p>
    <w:p w14:paraId="680C61B3" w14:textId="77777777" w:rsidR="007C1454" w:rsidRPr="009965E7" w:rsidRDefault="007C1454" w:rsidP="007C1454">
      <w:pPr>
        <w:pStyle w:val="Quote"/>
        <w:numPr>
          <w:ilvl w:val="0"/>
          <w:numId w:val="0"/>
        </w:numPr>
        <w:ind w:left="720"/>
      </w:pPr>
    </w:p>
    <w:p w14:paraId="6C15723E" w14:textId="77777777" w:rsidR="00F12481" w:rsidRPr="00F12481" w:rsidRDefault="00F12481" w:rsidP="00F12481">
      <w:pPr>
        <w:pStyle w:val="Quote"/>
        <w:numPr>
          <w:ilvl w:val="0"/>
          <w:numId w:val="22"/>
        </w:numPr>
        <w:tabs>
          <w:tab w:val="num" w:pos="720"/>
        </w:tabs>
        <w:jc w:val="both"/>
      </w:pPr>
      <w:r w:rsidRPr="00F12481">
        <w:rPr>
          <w:b/>
          <w:bCs/>
          <w:i/>
          <w:iCs/>
        </w:rPr>
        <w:t>Desired</w:t>
      </w:r>
      <w:r>
        <w:t xml:space="preserve">:  </w:t>
      </w:r>
    </w:p>
    <w:p w14:paraId="5B03F9E5" w14:textId="316845B8"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Equipment, Machinery, Tools, and Material Utilization</w:t>
      </w:r>
      <w:r w:rsidR="0067610E">
        <w:rPr>
          <w:rFonts w:ascii="Times New Roman" w:eastAsia="Times New Roman" w:hAnsi="Times New Roman" w:cs="Times New Roman"/>
          <w:b/>
          <w:bCs/>
          <w:sz w:val="27"/>
          <w:szCs w:val="27"/>
        </w:rPr>
        <w:t xml:space="preserve"> (All Required)</w:t>
      </w:r>
      <w:r w:rsidRPr="00175486">
        <w:rPr>
          <w:rFonts w:ascii="Times New Roman" w:eastAsia="Times New Roman" w:hAnsi="Times New Roman" w:cs="Times New Roman"/>
          <w:b/>
          <w:bCs/>
          <w:sz w:val="27"/>
          <w:szCs w:val="27"/>
        </w:rPr>
        <w:t>:</w:t>
      </w:r>
    </w:p>
    <w:p w14:paraId="5716A211" w14:textId="38776864" w:rsidR="0067610E" w:rsidRDefault="007C1454" w:rsidP="007C1454">
      <w:pPr>
        <w:pStyle w:val="ListParagraph"/>
        <w:numPr>
          <w:ilvl w:val="0"/>
          <w:numId w:val="11"/>
        </w:numPr>
        <w:adjustRightInd w:val="0"/>
        <w:rPr>
          <w:rFonts w:ascii="Times New Roman" w:hAnsi="Times New Roman" w:cs="Times New Roman"/>
          <w:bCs/>
          <w:sz w:val="24"/>
          <w:szCs w:val="24"/>
        </w:rPr>
      </w:pPr>
      <w:r w:rsidRPr="007C1454">
        <w:rPr>
          <w:rFonts w:ascii="Times New Roman" w:hAnsi="Times New Roman" w:cs="Times New Roman"/>
          <w:bCs/>
          <w:sz w:val="24"/>
          <w:szCs w:val="24"/>
        </w:rPr>
        <w:t>Able to utilize and operate a desktop/personal computer, printer, scanner, facsimile, multi-line phone system, 10-key, care equipment such as blood pressure cuffs, stethoscope, EKG machine, nebulizers and other medical equipment required to provide correct and proper patient care.</w:t>
      </w:r>
    </w:p>
    <w:p w14:paraId="7B55F9E2" w14:textId="77777777" w:rsidR="008D4471" w:rsidRPr="007C1454" w:rsidRDefault="008D4471" w:rsidP="008D4471">
      <w:pPr>
        <w:pStyle w:val="ListParagraph"/>
        <w:adjustRightInd w:val="0"/>
        <w:ind w:left="720" w:firstLine="0"/>
        <w:rPr>
          <w:rFonts w:ascii="Times New Roman" w:hAnsi="Times New Roman" w:cs="Times New Roman"/>
          <w:bCs/>
          <w:sz w:val="24"/>
          <w:szCs w:val="24"/>
        </w:rPr>
      </w:pPr>
    </w:p>
    <w:p w14:paraId="28BF767C" w14:textId="77777777" w:rsid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lastRenderedPageBreak/>
        <w:t>Certificates and Licenses:</w:t>
      </w:r>
    </w:p>
    <w:p w14:paraId="64D7BAA2" w14:textId="77777777" w:rsidR="00F12481" w:rsidRDefault="00F12481" w:rsidP="00F12481">
      <w:pPr>
        <w:pStyle w:val="Quote"/>
        <w:numPr>
          <w:ilvl w:val="0"/>
          <w:numId w:val="24"/>
        </w:numPr>
      </w:pPr>
      <w:r w:rsidRPr="009965E7">
        <w:rPr>
          <w:b/>
          <w:bCs/>
        </w:rPr>
        <w:t>Required</w:t>
      </w:r>
      <w:r>
        <w:t xml:space="preserve">:  </w:t>
      </w:r>
    </w:p>
    <w:p w14:paraId="231A8C71" w14:textId="77777777" w:rsidR="007C1454" w:rsidRPr="007C1454" w:rsidRDefault="007C1454" w:rsidP="007C1454">
      <w:pPr>
        <w:pStyle w:val="ListParagraph"/>
        <w:widowControl/>
        <w:numPr>
          <w:ilvl w:val="0"/>
          <w:numId w:val="24"/>
        </w:numPr>
        <w:autoSpaceDE/>
        <w:autoSpaceDN/>
        <w:spacing w:before="0"/>
        <w:contextualSpacing/>
        <w:rPr>
          <w:rFonts w:ascii="Times New Roman" w:hAnsi="Times New Roman" w:cs="Times New Roman"/>
          <w:sz w:val="24"/>
          <w:szCs w:val="24"/>
          <w:u w:val="single"/>
        </w:rPr>
      </w:pPr>
      <w:r w:rsidRPr="007C1454">
        <w:rPr>
          <w:rFonts w:ascii="Times New Roman" w:hAnsi="Times New Roman" w:cs="Times New Roman"/>
          <w:sz w:val="24"/>
          <w:szCs w:val="24"/>
        </w:rPr>
        <w:t>Registered Nurse in good standing with current licensure in one of the 50 states in the US.</w:t>
      </w:r>
    </w:p>
    <w:p w14:paraId="4C8A9F45" w14:textId="77777777" w:rsidR="007C1454" w:rsidRPr="007C1454" w:rsidRDefault="007C1454" w:rsidP="007C1454">
      <w:pPr>
        <w:pStyle w:val="ListParagraph"/>
        <w:widowControl/>
        <w:numPr>
          <w:ilvl w:val="0"/>
          <w:numId w:val="24"/>
        </w:numPr>
        <w:autoSpaceDE/>
        <w:autoSpaceDN/>
        <w:spacing w:before="0"/>
        <w:contextualSpacing/>
        <w:rPr>
          <w:rFonts w:ascii="Times New Roman" w:hAnsi="Times New Roman" w:cs="Times New Roman"/>
          <w:sz w:val="24"/>
          <w:szCs w:val="24"/>
          <w:u w:val="single"/>
        </w:rPr>
      </w:pPr>
      <w:r w:rsidRPr="007C1454">
        <w:rPr>
          <w:rFonts w:ascii="Times New Roman" w:hAnsi="Times New Roman" w:cs="Times New Roman"/>
          <w:sz w:val="24"/>
          <w:szCs w:val="24"/>
        </w:rPr>
        <w:t>Current BLS certificate.</w:t>
      </w:r>
    </w:p>
    <w:p w14:paraId="1B36DF20" w14:textId="77777777" w:rsidR="007C1454" w:rsidRPr="007C1454" w:rsidRDefault="007C1454" w:rsidP="00F12481">
      <w:pPr>
        <w:pStyle w:val="Quote"/>
        <w:numPr>
          <w:ilvl w:val="0"/>
          <w:numId w:val="24"/>
        </w:numPr>
      </w:pPr>
    </w:p>
    <w:p w14:paraId="431FD515" w14:textId="77777777" w:rsidR="00F12481" w:rsidRPr="00F12481" w:rsidRDefault="00F12481" w:rsidP="00F12481">
      <w:pPr>
        <w:pStyle w:val="Quote"/>
        <w:numPr>
          <w:ilvl w:val="0"/>
          <w:numId w:val="22"/>
        </w:numPr>
        <w:tabs>
          <w:tab w:val="num" w:pos="720"/>
        </w:tabs>
        <w:jc w:val="both"/>
      </w:pPr>
      <w:r w:rsidRPr="00F12481">
        <w:rPr>
          <w:b/>
          <w:bCs/>
          <w:i/>
          <w:iCs/>
        </w:rPr>
        <w:t>Desired</w:t>
      </w:r>
      <w:r>
        <w:t xml:space="preserve">:  </w:t>
      </w:r>
    </w:p>
    <w:p w14:paraId="2F2BE073" w14:textId="58B7A782"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Supervisory Responsibilities:</w:t>
      </w:r>
    </w:p>
    <w:p w14:paraId="2790D5FA" w14:textId="631104F7" w:rsidR="007C1454" w:rsidRPr="007C1454" w:rsidRDefault="007C1454" w:rsidP="007C1454">
      <w:pPr>
        <w:adjustRightInd w:val="0"/>
        <w:rPr>
          <w:rFonts w:ascii="Times New Roman" w:eastAsia="Times New Roman" w:hAnsi="Times New Roman" w:cs="Times New Roman"/>
          <w:bCs/>
          <w:sz w:val="24"/>
          <w:szCs w:val="24"/>
        </w:rPr>
      </w:pPr>
      <w:r w:rsidRPr="007C1454">
        <w:rPr>
          <w:rFonts w:ascii="Times New Roman" w:eastAsia="Times New Roman" w:hAnsi="Times New Roman" w:cs="Times New Roman"/>
          <w:bCs/>
          <w:sz w:val="24"/>
          <w:szCs w:val="24"/>
          <w:highlight w:val="yellow"/>
        </w:rPr>
        <w:t>This position will oversee the day-to-day operations of the Community Health program, as well as provide administrative and supervisory support to the Community Health Nurse and Community Health Representatives.</w:t>
      </w:r>
    </w:p>
    <w:p w14:paraId="6022017E" w14:textId="77777777"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Physical Demands:</w:t>
      </w:r>
    </w:p>
    <w:p w14:paraId="59974EDD" w14:textId="7045C972" w:rsidR="007C1454" w:rsidRDefault="007C1454" w:rsidP="007C1454">
      <w:pPr>
        <w:widowControl/>
        <w:autoSpaceDE/>
        <w:autoSpaceDN/>
        <w:jc w:val="both"/>
        <w:rPr>
          <w:rFonts w:asciiTheme="minorHAnsi" w:eastAsiaTheme="minorHAnsi" w:hAnsiTheme="minorHAnsi"/>
        </w:rPr>
      </w:pPr>
      <w:r w:rsidRPr="007C1454">
        <w:rPr>
          <w:rFonts w:ascii="Times New Roman" w:eastAsiaTheme="minorHAnsi" w:hAnsi="Times New Roman" w:cs="Times New Roman"/>
          <w:sz w:val="24"/>
          <w:szCs w:val="24"/>
        </w:rPr>
        <w:t>Must be in good general health with no impairments to performing the duties of the RN Outreach Coordinator Specific vision abilities required by this job include close vision, distance vision, peripheral vision, depth perception and ability to adjust focus.  While performing the duties of this job, the employee is regularly required to talk or hear.  The employee is frequently required to use hands and fingers to handle, reach or feel and manipulate objects or controls.  The employee is frequently required to sit or stand for long periods and walk distances, as well as stoop, bend, kneel and crouch.  Position may require employees to be able to lift 50 pounds as well as being able to physically transfer, lift and assist patients with their needs</w:t>
      </w:r>
      <w:r w:rsidRPr="007C1454">
        <w:rPr>
          <w:rFonts w:asciiTheme="minorHAnsi" w:eastAsiaTheme="minorHAnsi" w:hAnsiTheme="minorHAnsi"/>
        </w:rPr>
        <w:t>.</w:t>
      </w:r>
    </w:p>
    <w:p w14:paraId="441AE74A" w14:textId="77777777" w:rsidR="007C1454" w:rsidRPr="007C1454" w:rsidRDefault="007C1454" w:rsidP="007C1454">
      <w:pPr>
        <w:widowControl/>
        <w:autoSpaceDE/>
        <w:autoSpaceDN/>
        <w:jc w:val="both"/>
        <w:rPr>
          <w:rFonts w:asciiTheme="minorHAnsi" w:eastAsiaTheme="minorHAnsi" w:hAnsiTheme="minorHAnsi" w:cstheme="minorBidi"/>
          <w:u w:val="single"/>
        </w:rPr>
      </w:pPr>
    </w:p>
    <w:p w14:paraId="7F117CA6" w14:textId="40AC6963" w:rsidR="000B4B30" w:rsidRPr="007E6CB0" w:rsidRDefault="000B4B30" w:rsidP="00D836DC">
      <w:pPr>
        <w:rPr>
          <w:rFonts w:ascii="Times New Roman" w:eastAsia="Times New Roman" w:hAnsi="Times New Roman" w:cs="Times New Roman"/>
          <w:b/>
          <w:bCs/>
          <w:sz w:val="27"/>
          <w:szCs w:val="27"/>
        </w:rPr>
      </w:pPr>
      <w:r w:rsidRPr="007E6CB0">
        <w:rPr>
          <w:rFonts w:ascii="Times New Roman" w:eastAsia="Times New Roman" w:hAnsi="Times New Roman" w:cs="Times New Roman"/>
          <w:b/>
          <w:bCs/>
          <w:sz w:val="27"/>
          <w:szCs w:val="27"/>
        </w:rPr>
        <w:t>Work Environment:</w:t>
      </w:r>
    </w:p>
    <w:p w14:paraId="3BAB0E2E" w14:textId="77777777" w:rsidR="007C1454" w:rsidRPr="007C1454" w:rsidRDefault="007C1454" w:rsidP="007C1454">
      <w:pPr>
        <w:adjustRightInd w:val="0"/>
        <w:rPr>
          <w:rFonts w:ascii="Times New Roman" w:eastAsia="Times New Roman" w:hAnsi="Times New Roman" w:cs="Times New Roman"/>
          <w:bCs/>
          <w:sz w:val="24"/>
          <w:szCs w:val="24"/>
        </w:rPr>
      </w:pPr>
      <w:r w:rsidRPr="007C1454">
        <w:rPr>
          <w:rFonts w:ascii="Times New Roman" w:eastAsia="Times New Roman" w:hAnsi="Times New Roman" w:cs="Times New Roman"/>
          <w:bCs/>
          <w:sz w:val="24"/>
          <w:szCs w:val="24"/>
        </w:rPr>
        <w:t>Indoors, environmentally controlled, general medical office setting.  There is a possibility of catching certain illnesses, etc., those common in working with the public in a medical setting.  Visits will also be made to patient homes and other community sites.</w:t>
      </w:r>
    </w:p>
    <w:p w14:paraId="2B35EEE9" w14:textId="77777777" w:rsidR="008D4471" w:rsidRDefault="008D4471" w:rsidP="00F12481">
      <w:pPr>
        <w:rPr>
          <w:rFonts w:ascii="Times New Roman" w:eastAsia="Times New Roman" w:hAnsi="Times New Roman" w:cs="Times New Roman"/>
          <w:b/>
          <w:bCs/>
          <w:sz w:val="27"/>
          <w:szCs w:val="27"/>
        </w:rPr>
      </w:pPr>
    </w:p>
    <w:p w14:paraId="5F01E25C" w14:textId="77777777" w:rsidR="008D4471" w:rsidRDefault="008D4471" w:rsidP="00F12481">
      <w:pPr>
        <w:rPr>
          <w:rFonts w:ascii="Times New Roman" w:eastAsia="Times New Roman" w:hAnsi="Times New Roman" w:cs="Times New Roman"/>
          <w:b/>
          <w:bCs/>
          <w:sz w:val="27"/>
          <w:szCs w:val="27"/>
        </w:rPr>
      </w:pPr>
    </w:p>
    <w:p w14:paraId="059D5EBC" w14:textId="77777777" w:rsidR="008D4471" w:rsidRDefault="008D4471" w:rsidP="00F12481">
      <w:pPr>
        <w:rPr>
          <w:rFonts w:ascii="Times New Roman" w:eastAsia="Times New Roman" w:hAnsi="Times New Roman" w:cs="Times New Roman"/>
          <w:b/>
          <w:bCs/>
          <w:sz w:val="27"/>
          <w:szCs w:val="27"/>
        </w:rPr>
      </w:pPr>
    </w:p>
    <w:p w14:paraId="442C01ED" w14:textId="77777777" w:rsidR="008D4471" w:rsidRDefault="008D4471" w:rsidP="00F12481">
      <w:pPr>
        <w:rPr>
          <w:rFonts w:ascii="Times New Roman" w:eastAsia="Times New Roman" w:hAnsi="Times New Roman" w:cs="Times New Roman"/>
          <w:b/>
          <w:bCs/>
          <w:sz w:val="27"/>
          <w:szCs w:val="27"/>
        </w:rPr>
      </w:pPr>
    </w:p>
    <w:p w14:paraId="43159B90" w14:textId="77777777" w:rsidR="008D4471" w:rsidRDefault="008D4471" w:rsidP="00F12481">
      <w:pPr>
        <w:rPr>
          <w:rFonts w:ascii="Times New Roman" w:eastAsia="Times New Roman" w:hAnsi="Times New Roman" w:cs="Times New Roman"/>
          <w:b/>
          <w:bCs/>
          <w:sz w:val="27"/>
          <w:szCs w:val="27"/>
        </w:rPr>
      </w:pPr>
    </w:p>
    <w:p w14:paraId="564E7E59" w14:textId="77777777" w:rsidR="008D4471" w:rsidRDefault="008D4471" w:rsidP="00F12481">
      <w:pPr>
        <w:rPr>
          <w:rFonts w:ascii="Times New Roman" w:eastAsia="Times New Roman" w:hAnsi="Times New Roman" w:cs="Times New Roman"/>
          <w:b/>
          <w:bCs/>
          <w:sz w:val="27"/>
          <w:szCs w:val="27"/>
        </w:rPr>
      </w:pPr>
    </w:p>
    <w:p w14:paraId="12858352" w14:textId="77777777" w:rsidR="008D4471" w:rsidRDefault="008D4471" w:rsidP="00F12481">
      <w:pPr>
        <w:rPr>
          <w:rFonts w:ascii="Times New Roman" w:eastAsia="Times New Roman" w:hAnsi="Times New Roman" w:cs="Times New Roman"/>
          <w:b/>
          <w:bCs/>
          <w:sz w:val="27"/>
          <w:szCs w:val="27"/>
        </w:rPr>
      </w:pPr>
    </w:p>
    <w:p w14:paraId="01217371" w14:textId="77777777" w:rsidR="008D4471" w:rsidRDefault="008D4471" w:rsidP="00F12481">
      <w:pPr>
        <w:rPr>
          <w:rFonts w:ascii="Times New Roman" w:eastAsia="Times New Roman" w:hAnsi="Times New Roman" w:cs="Times New Roman"/>
          <w:b/>
          <w:bCs/>
          <w:sz w:val="27"/>
          <w:szCs w:val="27"/>
        </w:rPr>
      </w:pPr>
    </w:p>
    <w:p w14:paraId="3C2C9C73" w14:textId="77777777" w:rsidR="008D4471" w:rsidRDefault="008D4471" w:rsidP="00F12481">
      <w:pPr>
        <w:rPr>
          <w:rFonts w:ascii="Times New Roman" w:eastAsia="Times New Roman" w:hAnsi="Times New Roman" w:cs="Times New Roman"/>
          <w:b/>
          <w:bCs/>
          <w:sz w:val="27"/>
          <w:szCs w:val="27"/>
        </w:rPr>
      </w:pPr>
    </w:p>
    <w:p w14:paraId="7F934E5C" w14:textId="77777777" w:rsidR="008D4471" w:rsidRDefault="008D4471" w:rsidP="00F12481">
      <w:pPr>
        <w:rPr>
          <w:rFonts w:ascii="Times New Roman" w:eastAsia="Times New Roman" w:hAnsi="Times New Roman" w:cs="Times New Roman"/>
          <w:b/>
          <w:bCs/>
          <w:sz w:val="27"/>
          <w:szCs w:val="27"/>
        </w:rPr>
      </w:pPr>
    </w:p>
    <w:p w14:paraId="08A9A942" w14:textId="77777777" w:rsidR="008D4471" w:rsidRDefault="008D4471" w:rsidP="00F12481">
      <w:pPr>
        <w:rPr>
          <w:rFonts w:ascii="Times New Roman" w:eastAsia="Times New Roman" w:hAnsi="Times New Roman" w:cs="Times New Roman"/>
          <w:b/>
          <w:bCs/>
          <w:sz w:val="27"/>
          <w:szCs w:val="27"/>
        </w:rPr>
      </w:pPr>
    </w:p>
    <w:p w14:paraId="73335A40" w14:textId="77777777" w:rsidR="008D4471" w:rsidRDefault="008D4471" w:rsidP="00F12481">
      <w:pPr>
        <w:rPr>
          <w:rFonts w:ascii="Times New Roman" w:eastAsia="Times New Roman" w:hAnsi="Times New Roman" w:cs="Times New Roman"/>
          <w:b/>
          <w:bCs/>
          <w:sz w:val="27"/>
          <w:szCs w:val="27"/>
        </w:rPr>
      </w:pPr>
    </w:p>
    <w:p w14:paraId="4BE32288" w14:textId="77777777" w:rsidR="008D4471" w:rsidRDefault="008D4471" w:rsidP="00F12481">
      <w:pPr>
        <w:rPr>
          <w:rFonts w:ascii="Times New Roman" w:eastAsia="Times New Roman" w:hAnsi="Times New Roman" w:cs="Times New Roman"/>
          <w:b/>
          <w:bCs/>
          <w:sz w:val="27"/>
          <w:szCs w:val="27"/>
        </w:rPr>
      </w:pPr>
    </w:p>
    <w:p w14:paraId="06F8D378" w14:textId="77777777" w:rsidR="008D4471" w:rsidRDefault="008D4471" w:rsidP="00F12481">
      <w:pPr>
        <w:rPr>
          <w:rFonts w:ascii="Times New Roman" w:eastAsia="Times New Roman" w:hAnsi="Times New Roman" w:cs="Times New Roman"/>
          <w:b/>
          <w:bCs/>
          <w:sz w:val="27"/>
          <w:szCs w:val="27"/>
        </w:rPr>
      </w:pPr>
    </w:p>
    <w:p w14:paraId="1E7BD4E5" w14:textId="77777777" w:rsidR="008D4471" w:rsidRDefault="008D4471" w:rsidP="00F12481">
      <w:pPr>
        <w:rPr>
          <w:rFonts w:ascii="Times New Roman" w:eastAsia="Times New Roman" w:hAnsi="Times New Roman" w:cs="Times New Roman"/>
          <w:b/>
          <w:bCs/>
          <w:sz w:val="27"/>
          <w:szCs w:val="27"/>
        </w:rPr>
      </w:pPr>
    </w:p>
    <w:p w14:paraId="7C203ED5" w14:textId="77777777" w:rsidR="008D4471" w:rsidRDefault="008D4471" w:rsidP="00F12481">
      <w:pPr>
        <w:rPr>
          <w:rFonts w:ascii="Times New Roman" w:eastAsia="Times New Roman" w:hAnsi="Times New Roman" w:cs="Times New Roman"/>
          <w:b/>
          <w:bCs/>
          <w:sz w:val="27"/>
          <w:szCs w:val="27"/>
        </w:rPr>
      </w:pPr>
    </w:p>
    <w:p w14:paraId="2B72C72F" w14:textId="77777777" w:rsidR="008D4471" w:rsidRDefault="008D4471" w:rsidP="00F12481">
      <w:pPr>
        <w:rPr>
          <w:rFonts w:ascii="Times New Roman" w:eastAsia="Times New Roman" w:hAnsi="Times New Roman" w:cs="Times New Roman"/>
          <w:b/>
          <w:bCs/>
          <w:sz w:val="27"/>
          <w:szCs w:val="27"/>
        </w:rPr>
      </w:pPr>
    </w:p>
    <w:p w14:paraId="6E80C7CD" w14:textId="77777777" w:rsidR="008D4471" w:rsidRDefault="008D4471" w:rsidP="00F12481">
      <w:pPr>
        <w:rPr>
          <w:rFonts w:ascii="Times New Roman" w:eastAsia="Times New Roman" w:hAnsi="Times New Roman" w:cs="Times New Roman"/>
          <w:b/>
          <w:bCs/>
          <w:sz w:val="27"/>
          <w:szCs w:val="27"/>
        </w:rPr>
      </w:pPr>
    </w:p>
    <w:p w14:paraId="223CD90D" w14:textId="6752CC9E" w:rsidR="00175486" w:rsidRDefault="00175486" w:rsidP="00F12481">
      <w:pPr>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lastRenderedPageBreak/>
        <w:t>Additional Information:</w:t>
      </w:r>
    </w:p>
    <w:p w14:paraId="6D9098CB" w14:textId="77777777" w:rsidR="007C1454" w:rsidRDefault="007C1454" w:rsidP="007C1454">
      <w:pPr>
        <w:adjustRightInd w:val="0"/>
        <w:rPr>
          <w:rFonts w:ascii="Calibri" w:eastAsia="Times New Roman" w:hAnsi="Calibri" w:cs="Times New Roman"/>
          <w:b/>
          <w:sz w:val="24"/>
          <w:szCs w:val="24"/>
        </w:rPr>
      </w:pPr>
    </w:p>
    <w:p w14:paraId="651CB668" w14:textId="06A47106" w:rsidR="007C1454" w:rsidRPr="007C1454" w:rsidRDefault="007C1454" w:rsidP="007C1454">
      <w:pPr>
        <w:adjustRightInd w:val="0"/>
        <w:rPr>
          <w:rFonts w:ascii="Calibri" w:eastAsia="Times New Roman" w:hAnsi="Calibri" w:cs="Times New Roman"/>
          <w:b/>
          <w:sz w:val="24"/>
          <w:szCs w:val="24"/>
        </w:rPr>
      </w:pPr>
      <w:r w:rsidRPr="007C1454">
        <w:rPr>
          <w:rFonts w:ascii="Calibri" w:eastAsia="Times New Roman" w:hAnsi="Calibri" w:cs="Times New Roman"/>
          <w:b/>
          <w:sz w:val="24"/>
          <w:szCs w:val="24"/>
        </w:rPr>
        <w:t>Passage of a pre-employment drug screen and background check, and periodic drug screening upon employment.</w:t>
      </w:r>
    </w:p>
    <w:p w14:paraId="135F7D00" w14:textId="79A6845E" w:rsidR="00175486" w:rsidRDefault="00175486" w:rsidP="00175486">
      <w:pPr>
        <w:widowControl/>
        <w:autoSpaceDE/>
        <w:autoSpaceDN/>
        <w:spacing w:before="100" w:beforeAutospacing="1" w:after="100" w:afterAutospacing="1"/>
        <w:rPr>
          <w:rFonts w:ascii="Times New Roman" w:eastAsia="Times New Roman" w:hAnsi="Times New Roman" w:cs="Times New Roman"/>
          <w:sz w:val="24"/>
          <w:szCs w:val="24"/>
        </w:rPr>
      </w:pPr>
      <w:r w:rsidRPr="00175486">
        <w:rPr>
          <w:rFonts w:ascii="Times New Roman" w:eastAsia="Times New Roman" w:hAnsi="Times New Roman" w:cs="Times New Roman"/>
          <w:sz w:val="24"/>
          <w:szCs w:val="24"/>
        </w:rPr>
        <w:t>The above statements describe the general nature and level of work being performed. This is not an exhaustive list of all duties and responsibilities associated with the position. The Fort Mojave Indian Tribe reserves the right to amend and adjust responsibilities to meet organizational and business needs.</w:t>
      </w:r>
    </w:p>
    <w:p w14:paraId="1336E6C9" w14:textId="77777777" w:rsidR="00966999" w:rsidRPr="003F2C84" w:rsidRDefault="00966999" w:rsidP="00966999">
      <w:pPr>
        <w:pStyle w:val="NoSpacing"/>
        <w:rPr>
          <w:rFonts w:ascii="Times New Roman" w:hAnsi="Times New Roman" w:cs="Times New Roman"/>
          <w:i/>
          <w:sz w:val="24"/>
          <w:szCs w:val="24"/>
        </w:rPr>
      </w:pPr>
      <w:r w:rsidRPr="003F2C84">
        <w:rPr>
          <w:rFonts w:ascii="Times New Roman" w:hAnsi="Times New Roman" w:cs="Times New Roman"/>
          <w:i/>
          <w:sz w:val="24"/>
          <w:szCs w:val="24"/>
        </w:rPr>
        <w:t>The Indian Preference Act will be enforced.  The above statements are intended to describe the general nature and level of the work being performed by people assigned to this work.  This is not an exhaustive list of all duties and responsibilities associated with it.  The Fort Mojave Indian Tribe reserves the right to amend and change responsibilities to meet business and organizational needs.</w:t>
      </w:r>
    </w:p>
    <w:p w14:paraId="3C405988" w14:textId="77777777" w:rsidR="00966999" w:rsidRPr="003F2C84" w:rsidRDefault="00966999" w:rsidP="00966999">
      <w:pPr>
        <w:pStyle w:val="NoSpacing"/>
        <w:rPr>
          <w:rFonts w:ascii="Times New Roman" w:hAnsi="Times New Roman" w:cs="Times New Roman"/>
          <w:sz w:val="24"/>
          <w:szCs w:val="24"/>
        </w:rPr>
      </w:pPr>
    </w:p>
    <w:p w14:paraId="2FF8F855" w14:textId="48FDAAA6" w:rsidR="005163F8" w:rsidRDefault="005163F8" w:rsidP="005163F8">
      <w:pPr>
        <w:rPr>
          <w:rFonts w:ascii="Times New Roman" w:hAnsi="Times New Roman"/>
          <w:b/>
          <w:bCs/>
          <w:sz w:val="27"/>
          <w:szCs w:val="27"/>
        </w:rPr>
      </w:pPr>
      <w:r w:rsidRPr="00525348">
        <w:rPr>
          <w:rFonts w:ascii="Times New Roman" w:hAnsi="Times New Roman"/>
          <w:b/>
          <w:bCs/>
          <w:sz w:val="27"/>
          <w:szCs w:val="27"/>
        </w:rPr>
        <w:t>Employee Acknowledgment:</w:t>
      </w:r>
    </w:p>
    <w:p w14:paraId="7D5B96BD" w14:textId="77777777" w:rsidR="005163F8" w:rsidRDefault="005163F8" w:rsidP="005163F8">
      <w:pPr>
        <w:rPr>
          <w:rFonts w:ascii="Times New Roman" w:hAnsi="Times New Roman"/>
          <w:sz w:val="24"/>
        </w:rPr>
      </w:pPr>
      <w:r w:rsidRPr="00525348">
        <w:rPr>
          <w:rFonts w:ascii="Times New Roman" w:hAnsi="Times New Roman"/>
          <w:sz w:val="24"/>
        </w:rPr>
        <w:t>I acknowledge that I have received, read, and understand this job description. I understand that this document provides a general overview of my responsibilities and that my duties may be modified as necessary to meet the needs of the organization.</w:t>
      </w:r>
    </w:p>
    <w:p w14:paraId="3DB2C3E6" w14:textId="77777777" w:rsidR="005163F8" w:rsidRPr="00525348" w:rsidRDefault="005163F8" w:rsidP="005163F8">
      <w:pPr>
        <w:spacing w:line="480" w:lineRule="auto"/>
        <w:rPr>
          <w:rFonts w:ascii="Times New Roman" w:hAnsi="Times New Roman"/>
          <w:sz w:val="24"/>
        </w:rPr>
      </w:pPr>
    </w:p>
    <w:p w14:paraId="0E12367C" w14:textId="77777777" w:rsidR="005163F8" w:rsidRPr="00525348" w:rsidRDefault="005163F8" w:rsidP="005163F8">
      <w:pPr>
        <w:spacing w:line="480" w:lineRule="auto"/>
        <w:rPr>
          <w:rFonts w:ascii="Times New Roman" w:hAnsi="Times New Roman"/>
          <w:sz w:val="24"/>
        </w:rPr>
      </w:pPr>
      <w:r w:rsidRPr="00525348">
        <w:rPr>
          <w:rFonts w:ascii="Times New Roman" w:hAnsi="Times New Roman"/>
          <w:b/>
          <w:bCs/>
          <w:sz w:val="24"/>
        </w:rPr>
        <w:t>Employee Name (Print):</w:t>
      </w:r>
      <w:r w:rsidRPr="00525348">
        <w:rPr>
          <w:rFonts w:ascii="Times New Roman" w:hAnsi="Times New Roman"/>
          <w:sz w:val="24"/>
        </w:rPr>
        <w:t xml:space="preserve">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sidRPr="00525348">
        <w:rPr>
          <w:rFonts w:ascii="Times New Roman" w:hAnsi="Times New Roman"/>
          <w:sz w:val="24"/>
        </w:rPr>
        <w:br/>
      </w:r>
      <w:r w:rsidRPr="00525348">
        <w:rPr>
          <w:rFonts w:ascii="Times New Roman" w:hAnsi="Times New Roman"/>
          <w:b/>
          <w:bCs/>
          <w:sz w:val="24"/>
        </w:rPr>
        <w:t>Employee Signature:</w:t>
      </w:r>
      <w:r w:rsidRPr="00525348">
        <w:rPr>
          <w:rFonts w:ascii="Times New Roman" w:hAnsi="Times New Roman"/>
          <w:sz w:val="24"/>
        </w:rPr>
        <w:t xml:space="preserve">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sidRPr="00525348">
        <w:rPr>
          <w:rFonts w:ascii="Times New Roman" w:hAnsi="Times New Roman"/>
          <w:sz w:val="24"/>
        </w:rPr>
        <w:br/>
      </w:r>
      <w:r w:rsidRPr="00525348">
        <w:rPr>
          <w:rFonts w:ascii="Times New Roman" w:hAnsi="Times New Roman"/>
          <w:b/>
          <w:bCs/>
          <w:sz w:val="24"/>
        </w:rPr>
        <w:t>Date:</w:t>
      </w:r>
      <w:r w:rsidRPr="00525348">
        <w:rPr>
          <w:rFonts w:ascii="Times New Roman" w:hAnsi="Times New Roman"/>
          <w:sz w:val="24"/>
        </w:rPr>
        <w:t xml:space="preserve">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02DA7E96" w14:textId="77777777" w:rsidR="00966999" w:rsidRPr="00175486" w:rsidRDefault="00966999" w:rsidP="00175486">
      <w:pPr>
        <w:widowControl/>
        <w:autoSpaceDE/>
        <w:autoSpaceDN/>
        <w:spacing w:before="100" w:beforeAutospacing="1" w:after="100" w:afterAutospacing="1"/>
        <w:rPr>
          <w:rFonts w:ascii="Times New Roman" w:eastAsia="Times New Roman" w:hAnsi="Times New Roman" w:cs="Times New Roman"/>
          <w:sz w:val="24"/>
          <w:szCs w:val="24"/>
        </w:rPr>
      </w:pPr>
    </w:p>
    <w:sectPr w:rsidR="00966999" w:rsidRPr="00175486" w:rsidSect="00175486">
      <w:headerReference w:type="default" r:id="rId9"/>
      <w:footerReference w:type="default" r:id="rId10"/>
      <w:type w:val="continuous"/>
      <w:pgSz w:w="12240" w:h="15840"/>
      <w:pgMar w:top="720" w:right="1220" w:bottom="280" w:left="1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04B73" w14:textId="77777777" w:rsidR="00B704D3" w:rsidRDefault="00B704D3" w:rsidP="001A43AD">
      <w:r>
        <w:separator/>
      </w:r>
    </w:p>
  </w:endnote>
  <w:endnote w:type="continuationSeparator" w:id="0">
    <w:p w14:paraId="59BF31A0" w14:textId="77777777" w:rsidR="00B704D3" w:rsidRDefault="00B704D3" w:rsidP="001A4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3832385"/>
      <w:docPartObj>
        <w:docPartGallery w:val="Page Numbers (Bottom of Page)"/>
        <w:docPartUnique/>
      </w:docPartObj>
    </w:sdtPr>
    <w:sdtEndPr/>
    <w:sdtContent>
      <w:p w14:paraId="453982BE" w14:textId="1A72BC6B" w:rsidR="000F3D3F" w:rsidRDefault="000F3D3F">
        <w:pPr>
          <w:pStyle w:val="Footer"/>
        </w:pPr>
        <w:r>
          <w:rPr>
            <w:noProof/>
          </w:rPr>
          <mc:AlternateContent>
            <mc:Choice Requires="wps">
              <w:drawing>
                <wp:anchor distT="0" distB="0" distL="114300" distR="114300" simplePos="0" relativeHeight="251660288" behindDoc="0" locked="0" layoutInCell="1" allowOverlap="1" wp14:anchorId="125712A7" wp14:editId="29A7E220">
                  <wp:simplePos x="0" y="0"/>
                  <wp:positionH relativeFrom="margin">
                    <wp:align>center</wp:align>
                  </wp:positionH>
                  <wp:positionV relativeFrom="bottomMargin">
                    <wp:align>center</wp:align>
                  </wp:positionV>
                  <wp:extent cx="582295" cy="238760"/>
                  <wp:effectExtent l="19050" t="19050" r="19685" b="18415"/>
                  <wp:wrapNone/>
                  <wp:docPr id="1512466475"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295" cy="238760"/>
                          </a:xfrm>
                          <a:prstGeom prst="bracketPair">
                            <a:avLst>
                              <a:gd name="adj" fmla="val 16667"/>
                            </a:avLst>
                          </a:prstGeom>
                          <a:solidFill>
                            <a:srgbClr val="FFFFFF"/>
                          </a:solidFill>
                          <a:ln w="28575">
                            <a:solidFill>
                              <a:srgbClr val="808080"/>
                            </a:solidFill>
                            <a:round/>
                            <a:headEnd/>
                            <a:tailEnd/>
                          </a:ln>
                        </wps:spPr>
                        <wps:txbx>
                          <w:txbxContent>
                            <w:p w14:paraId="30E15BE6" w14:textId="77777777" w:rsidR="000F3D3F" w:rsidRDefault="000F3D3F">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125712A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5.8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" filled="t" strokecolor="gray" strokeweight="2.25pt">
                  <v:textbox inset=",0,,0">
                    <w:txbxContent>
                      <w:p w14:paraId="30E15BE6" w14:textId="77777777" w:rsidR="000F3D3F" w:rsidRDefault="000F3D3F">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3173571A" wp14:editId="370174CC">
                  <wp:simplePos x="0" y="0"/>
                  <wp:positionH relativeFrom="margin">
                    <wp:align>center</wp:align>
                  </wp:positionH>
                  <wp:positionV relativeFrom="bottomMargin">
                    <wp:align>center</wp:align>
                  </wp:positionV>
                  <wp:extent cx="5518150" cy="0"/>
                  <wp:effectExtent l="9525" t="9525" r="6350" b="9525"/>
                  <wp:wrapNone/>
                  <wp:docPr id="100465471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5742C372">
                  <v:path fillok="f" arrowok="t" o:connecttype="none"/>
                  <o:lock v:ext="edit" shapetype="t"/>
                </v:shapetype>
                <v:shape id="Straight Arrow Connector 1"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spid="_x0000_s1026" strokecolor="gray"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B7E7F" w14:textId="77777777" w:rsidR="00B704D3" w:rsidRDefault="00B704D3" w:rsidP="001A43AD">
      <w:r>
        <w:separator/>
      </w:r>
    </w:p>
  </w:footnote>
  <w:footnote w:type="continuationSeparator" w:id="0">
    <w:p w14:paraId="0F924FCD" w14:textId="77777777" w:rsidR="00B704D3" w:rsidRDefault="00B704D3" w:rsidP="001A43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26ED7" w14:textId="75EE22C2" w:rsidR="00215B13" w:rsidRPr="00902A56" w:rsidRDefault="00410087" w:rsidP="00A97507">
    <w:pPr>
      <w:pStyle w:val="Header"/>
      <w:widowControl/>
      <w:autoSpaceDE/>
      <w:autoSpaceDN/>
      <w:jc w:val="right"/>
      <w:rPr>
        <w:rFonts w:eastAsia="Times New Roman" w:cs="Times New Roman"/>
        <w:i/>
        <w:iCs/>
        <w:sz w:val="18"/>
        <w:szCs w:val="18"/>
      </w:rPr>
    </w:pPr>
    <w:r>
      <w:rPr>
        <w:rFonts w:eastAsia="Times New Roman" w:cs="Times New Roman"/>
        <w:i/>
        <w:iCs/>
        <w:sz w:val="18"/>
        <w:szCs w:val="18"/>
      </w:rPr>
      <w:t>Updated</w:t>
    </w:r>
    <w:r w:rsidR="005163F8" w:rsidRPr="00902A56">
      <w:rPr>
        <w:rFonts w:eastAsia="Times New Roman" w:cs="Times New Roman"/>
        <w:i/>
        <w:iCs/>
        <w:sz w:val="18"/>
        <w:szCs w:val="18"/>
      </w:rPr>
      <w:t xml:space="preserve">:  </w:t>
    </w:r>
    <w:r w:rsidR="00215B13">
      <w:rPr>
        <w:rFonts w:eastAsia="Times New Roman" w:cs="Times New Roman"/>
        <w:i/>
        <w:iCs/>
        <w:sz w:val="18"/>
        <w:szCs w:val="18"/>
      </w:rPr>
      <w:t>07/14/2026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31CB"/>
    <w:multiLevelType w:val="hybridMultilevel"/>
    <w:tmpl w:val="0F7428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5B7E0C"/>
    <w:multiLevelType w:val="multilevel"/>
    <w:tmpl w:val="A7700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9D4C8F"/>
    <w:multiLevelType w:val="multilevel"/>
    <w:tmpl w:val="BB2C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B14BB2"/>
    <w:multiLevelType w:val="multilevel"/>
    <w:tmpl w:val="8084C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EF681C"/>
    <w:multiLevelType w:val="hybridMultilevel"/>
    <w:tmpl w:val="EAA2F1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F57462"/>
    <w:multiLevelType w:val="hybridMultilevel"/>
    <w:tmpl w:val="B79EA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B35857"/>
    <w:multiLevelType w:val="hybridMultilevel"/>
    <w:tmpl w:val="9D8C9AC0"/>
    <w:lvl w:ilvl="0" w:tplc="627EF160">
      <w:start w:val="1"/>
      <w:numFmt w:val="bullet"/>
      <w:pStyle w:val="Quot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A23888"/>
    <w:multiLevelType w:val="multilevel"/>
    <w:tmpl w:val="E5384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105B09"/>
    <w:multiLevelType w:val="singleLevel"/>
    <w:tmpl w:val="04090001"/>
    <w:lvl w:ilvl="0">
      <w:start w:val="1"/>
      <w:numFmt w:val="bullet"/>
      <w:lvlText w:val=""/>
      <w:lvlJc w:val="left"/>
      <w:pPr>
        <w:ind w:left="720" w:hanging="360"/>
      </w:pPr>
      <w:rPr>
        <w:rFonts w:ascii="Symbol" w:hAnsi="Symbol" w:hint="default"/>
      </w:rPr>
    </w:lvl>
  </w:abstractNum>
  <w:abstractNum w:abstractNumId="9" w15:restartNumberingAfterBreak="0">
    <w:nsid w:val="2BF930CA"/>
    <w:multiLevelType w:val="multilevel"/>
    <w:tmpl w:val="F974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5322B3"/>
    <w:multiLevelType w:val="hybridMultilevel"/>
    <w:tmpl w:val="B6683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682FA2"/>
    <w:multiLevelType w:val="hybridMultilevel"/>
    <w:tmpl w:val="2B605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145AD4"/>
    <w:multiLevelType w:val="multilevel"/>
    <w:tmpl w:val="8A92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F12BD8"/>
    <w:multiLevelType w:val="multilevel"/>
    <w:tmpl w:val="71E0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AF06C6"/>
    <w:multiLevelType w:val="multilevel"/>
    <w:tmpl w:val="03C4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AC700B"/>
    <w:multiLevelType w:val="hybridMultilevel"/>
    <w:tmpl w:val="559C9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6C4EDB"/>
    <w:multiLevelType w:val="hybridMultilevel"/>
    <w:tmpl w:val="BCB88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4833FE"/>
    <w:multiLevelType w:val="multilevel"/>
    <w:tmpl w:val="AAE2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A54041"/>
    <w:multiLevelType w:val="multilevel"/>
    <w:tmpl w:val="60089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8055E5"/>
    <w:multiLevelType w:val="hybridMultilevel"/>
    <w:tmpl w:val="E676B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E50DED"/>
    <w:multiLevelType w:val="multilevel"/>
    <w:tmpl w:val="BFFE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5B3FF4"/>
    <w:multiLevelType w:val="multilevel"/>
    <w:tmpl w:val="75443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D70FFA"/>
    <w:multiLevelType w:val="hybridMultilevel"/>
    <w:tmpl w:val="33CA45FA"/>
    <w:lvl w:ilvl="0" w:tplc="E72C1418">
      <w:numFmt w:val="bullet"/>
      <w:lvlText w:val="•"/>
      <w:lvlJc w:val="left"/>
      <w:pPr>
        <w:ind w:left="953" w:hanging="366"/>
      </w:pPr>
      <w:rPr>
        <w:rFonts w:ascii="Arial" w:eastAsia="Arial" w:hAnsi="Arial" w:cs="Arial" w:hint="default"/>
        <w:spacing w:val="0"/>
        <w:w w:val="94"/>
        <w:lang w:val="en-US" w:eastAsia="en-US" w:bidi="ar-SA"/>
      </w:rPr>
    </w:lvl>
    <w:lvl w:ilvl="1" w:tplc="50FA1A92">
      <w:numFmt w:val="bullet"/>
      <w:lvlText w:val="•"/>
      <w:lvlJc w:val="left"/>
      <w:pPr>
        <w:ind w:left="1842" w:hanging="366"/>
      </w:pPr>
      <w:rPr>
        <w:rFonts w:hint="default"/>
        <w:lang w:val="en-US" w:eastAsia="en-US" w:bidi="ar-SA"/>
      </w:rPr>
    </w:lvl>
    <w:lvl w:ilvl="2" w:tplc="AE8811DA">
      <w:numFmt w:val="bullet"/>
      <w:lvlText w:val="•"/>
      <w:lvlJc w:val="left"/>
      <w:pPr>
        <w:ind w:left="2724" w:hanging="366"/>
      </w:pPr>
      <w:rPr>
        <w:rFonts w:hint="default"/>
        <w:lang w:val="en-US" w:eastAsia="en-US" w:bidi="ar-SA"/>
      </w:rPr>
    </w:lvl>
    <w:lvl w:ilvl="3" w:tplc="1E8C4628">
      <w:numFmt w:val="bullet"/>
      <w:lvlText w:val="•"/>
      <w:lvlJc w:val="left"/>
      <w:pPr>
        <w:ind w:left="3606" w:hanging="366"/>
      </w:pPr>
      <w:rPr>
        <w:rFonts w:hint="default"/>
        <w:lang w:val="en-US" w:eastAsia="en-US" w:bidi="ar-SA"/>
      </w:rPr>
    </w:lvl>
    <w:lvl w:ilvl="4" w:tplc="EDE044C8">
      <w:numFmt w:val="bullet"/>
      <w:lvlText w:val="•"/>
      <w:lvlJc w:val="left"/>
      <w:pPr>
        <w:ind w:left="4488" w:hanging="366"/>
      </w:pPr>
      <w:rPr>
        <w:rFonts w:hint="default"/>
        <w:lang w:val="en-US" w:eastAsia="en-US" w:bidi="ar-SA"/>
      </w:rPr>
    </w:lvl>
    <w:lvl w:ilvl="5" w:tplc="0C9C188E">
      <w:numFmt w:val="bullet"/>
      <w:lvlText w:val="•"/>
      <w:lvlJc w:val="left"/>
      <w:pPr>
        <w:ind w:left="5370" w:hanging="366"/>
      </w:pPr>
      <w:rPr>
        <w:rFonts w:hint="default"/>
        <w:lang w:val="en-US" w:eastAsia="en-US" w:bidi="ar-SA"/>
      </w:rPr>
    </w:lvl>
    <w:lvl w:ilvl="6" w:tplc="642C842E">
      <w:numFmt w:val="bullet"/>
      <w:lvlText w:val="•"/>
      <w:lvlJc w:val="left"/>
      <w:pPr>
        <w:ind w:left="6252" w:hanging="366"/>
      </w:pPr>
      <w:rPr>
        <w:rFonts w:hint="default"/>
        <w:lang w:val="en-US" w:eastAsia="en-US" w:bidi="ar-SA"/>
      </w:rPr>
    </w:lvl>
    <w:lvl w:ilvl="7" w:tplc="80A822C8">
      <w:numFmt w:val="bullet"/>
      <w:lvlText w:val="•"/>
      <w:lvlJc w:val="left"/>
      <w:pPr>
        <w:ind w:left="7134" w:hanging="366"/>
      </w:pPr>
      <w:rPr>
        <w:rFonts w:hint="default"/>
        <w:lang w:val="en-US" w:eastAsia="en-US" w:bidi="ar-SA"/>
      </w:rPr>
    </w:lvl>
    <w:lvl w:ilvl="8" w:tplc="AD5E83A4">
      <w:numFmt w:val="bullet"/>
      <w:lvlText w:val="•"/>
      <w:lvlJc w:val="left"/>
      <w:pPr>
        <w:ind w:left="8016" w:hanging="366"/>
      </w:pPr>
      <w:rPr>
        <w:rFonts w:hint="default"/>
        <w:lang w:val="en-US" w:eastAsia="en-US" w:bidi="ar-SA"/>
      </w:rPr>
    </w:lvl>
  </w:abstractNum>
  <w:abstractNum w:abstractNumId="23" w15:restartNumberingAfterBreak="0">
    <w:nsid w:val="6C747014"/>
    <w:multiLevelType w:val="hybridMultilevel"/>
    <w:tmpl w:val="FB30F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A65169"/>
    <w:multiLevelType w:val="hybridMultilevel"/>
    <w:tmpl w:val="C09E1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6E3ABA"/>
    <w:multiLevelType w:val="hybridMultilevel"/>
    <w:tmpl w:val="2FE0F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612848"/>
    <w:multiLevelType w:val="multilevel"/>
    <w:tmpl w:val="3A589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750970"/>
    <w:multiLevelType w:val="hybridMultilevel"/>
    <w:tmpl w:val="8B30374A"/>
    <w:lvl w:ilvl="0" w:tplc="6448B15C">
      <w:numFmt w:val="bullet"/>
      <w:lvlText w:val="•"/>
      <w:lvlJc w:val="left"/>
      <w:pPr>
        <w:ind w:left="932" w:hanging="358"/>
      </w:pPr>
      <w:rPr>
        <w:rFonts w:ascii="Arial" w:eastAsia="Arial" w:hAnsi="Arial" w:cs="Arial" w:hint="default"/>
        <w:spacing w:val="0"/>
        <w:w w:val="99"/>
        <w:lang w:val="en-US" w:eastAsia="en-US" w:bidi="ar-SA"/>
      </w:rPr>
    </w:lvl>
    <w:lvl w:ilvl="1" w:tplc="A99C320E">
      <w:numFmt w:val="bullet"/>
      <w:lvlText w:val="•"/>
      <w:lvlJc w:val="left"/>
      <w:pPr>
        <w:ind w:left="1824" w:hanging="358"/>
      </w:pPr>
      <w:rPr>
        <w:rFonts w:hint="default"/>
        <w:lang w:val="en-US" w:eastAsia="en-US" w:bidi="ar-SA"/>
      </w:rPr>
    </w:lvl>
    <w:lvl w:ilvl="2" w:tplc="D1FC3544">
      <w:numFmt w:val="bullet"/>
      <w:lvlText w:val="•"/>
      <w:lvlJc w:val="left"/>
      <w:pPr>
        <w:ind w:left="2708" w:hanging="358"/>
      </w:pPr>
      <w:rPr>
        <w:rFonts w:hint="default"/>
        <w:lang w:val="en-US" w:eastAsia="en-US" w:bidi="ar-SA"/>
      </w:rPr>
    </w:lvl>
    <w:lvl w:ilvl="3" w:tplc="EF426EB0">
      <w:numFmt w:val="bullet"/>
      <w:lvlText w:val="•"/>
      <w:lvlJc w:val="left"/>
      <w:pPr>
        <w:ind w:left="3592" w:hanging="358"/>
      </w:pPr>
      <w:rPr>
        <w:rFonts w:hint="default"/>
        <w:lang w:val="en-US" w:eastAsia="en-US" w:bidi="ar-SA"/>
      </w:rPr>
    </w:lvl>
    <w:lvl w:ilvl="4" w:tplc="EB78F6AC">
      <w:numFmt w:val="bullet"/>
      <w:lvlText w:val="•"/>
      <w:lvlJc w:val="left"/>
      <w:pPr>
        <w:ind w:left="4476" w:hanging="358"/>
      </w:pPr>
      <w:rPr>
        <w:rFonts w:hint="default"/>
        <w:lang w:val="en-US" w:eastAsia="en-US" w:bidi="ar-SA"/>
      </w:rPr>
    </w:lvl>
    <w:lvl w:ilvl="5" w:tplc="BD3C57D2">
      <w:numFmt w:val="bullet"/>
      <w:lvlText w:val="•"/>
      <w:lvlJc w:val="left"/>
      <w:pPr>
        <w:ind w:left="5360" w:hanging="358"/>
      </w:pPr>
      <w:rPr>
        <w:rFonts w:hint="default"/>
        <w:lang w:val="en-US" w:eastAsia="en-US" w:bidi="ar-SA"/>
      </w:rPr>
    </w:lvl>
    <w:lvl w:ilvl="6" w:tplc="A5D6704C">
      <w:numFmt w:val="bullet"/>
      <w:lvlText w:val="•"/>
      <w:lvlJc w:val="left"/>
      <w:pPr>
        <w:ind w:left="6244" w:hanging="358"/>
      </w:pPr>
      <w:rPr>
        <w:rFonts w:hint="default"/>
        <w:lang w:val="en-US" w:eastAsia="en-US" w:bidi="ar-SA"/>
      </w:rPr>
    </w:lvl>
    <w:lvl w:ilvl="7" w:tplc="AC802F4A">
      <w:numFmt w:val="bullet"/>
      <w:lvlText w:val="•"/>
      <w:lvlJc w:val="left"/>
      <w:pPr>
        <w:ind w:left="7128" w:hanging="358"/>
      </w:pPr>
      <w:rPr>
        <w:rFonts w:hint="default"/>
        <w:lang w:val="en-US" w:eastAsia="en-US" w:bidi="ar-SA"/>
      </w:rPr>
    </w:lvl>
    <w:lvl w:ilvl="8" w:tplc="AD3A186C">
      <w:numFmt w:val="bullet"/>
      <w:lvlText w:val="•"/>
      <w:lvlJc w:val="left"/>
      <w:pPr>
        <w:ind w:left="8012" w:hanging="358"/>
      </w:pPr>
      <w:rPr>
        <w:rFonts w:hint="default"/>
        <w:lang w:val="en-US" w:eastAsia="en-US" w:bidi="ar-SA"/>
      </w:rPr>
    </w:lvl>
  </w:abstractNum>
  <w:abstractNum w:abstractNumId="28" w15:restartNumberingAfterBreak="0">
    <w:nsid w:val="7A125185"/>
    <w:multiLevelType w:val="multilevel"/>
    <w:tmpl w:val="299C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6781835">
    <w:abstractNumId w:val="22"/>
  </w:num>
  <w:num w:numId="2" w16cid:durableId="125242414">
    <w:abstractNumId w:val="27"/>
  </w:num>
  <w:num w:numId="3" w16cid:durableId="404039119">
    <w:abstractNumId w:val="26"/>
  </w:num>
  <w:num w:numId="4" w16cid:durableId="1153763871">
    <w:abstractNumId w:val="12"/>
  </w:num>
  <w:num w:numId="5" w16cid:durableId="912855953">
    <w:abstractNumId w:val="21"/>
  </w:num>
  <w:num w:numId="6" w16cid:durableId="244187684">
    <w:abstractNumId w:val="18"/>
  </w:num>
  <w:num w:numId="7" w16cid:durableId="1332561060">
    <w:abstractNumId w:val="14"/>
  </w:num>
  <w:num w:numId="8" w16cid:durableId="1393574345">
    <w:abstractNumId w:val="28"/>
  </w:num>
  <w:num w:numId="9" w16cid:durableId="49767577">
    <w:abstractNumId w:val="3"/>
  </w:num>
  <w:num w:numId="10" w16cid:durableId="200097613">
    <w:abstractNumId w:val="1"/>
  </w:num>
  <w:num w:numId="11" w16cid:durableId="1596740693">
    <w:abstractNumId w:val="13"/>
  </w:num>
  <w:num w:numId="12" w16cid:durableId="389695261">
    <w:abstractNumId w:val="2"/>
  </w:num>
  <w:num w:numId="13" w16cid:durableId="171921367">
    <w:abstractNumId w:val="17"/>
  </w:num>
  <w:num w:numId="14" w16cid:durableId="245965414">
    <w:abstractNumId w:val="9"/>
  </w:num>
  <w:num w:numId="15" w16cid:durableId="1744255210">
    <w:abstractNumId w:val="20"/>
  </w:num>
  <w:num w:numId="16" w16cid:durableId="400252814">
    <w:abstractNumId w:val="15"/>
  </w:num>
  <w:num w:numId="17" w16cid:durableId="1571768229">
    <w:abstractNumId w:val="16"/>
  </w:num>
  <w:num w:numId="18" w16cid:durableId="1401442291">
    <w:abstractNumId w:val="23"/>
  </w:num>
  <w:num w:numId="19" w16cid:durableId="865211283">
    <w:abstractNumId w:val="11"/>
  </w:num>
  <w:num w:numId="20" w16cid:durableId="1505709325">
    <w:abstractNumId w:val="4"/>
  </w:num>
  <w:num w:numId="21" w16cid:durableId="601957644">
    <w:abstractNumId w:val="19"/>
  </w:num>
  <w:num w:numId="22" w16cid:durableId="878127069">
    <w:abstractNumId w:val="8"/>
  </w:num>
  <w:num w:numId="23" w16cid:durableId="198860326">
    <w:abstractNumId w:val="6"/>
  </w:num>
  <w:num w:numId="24" w16cid:durableId="848063873">
    <w:abstractNumId w:val="0"/>
  </w:num>
  <w:num w:numId="25" w16cid:durableId="1826511809">
    <w:abstractNumId w:val="7"/>
  </w:num>
  <w:num w:numId="26" w16cid:durableId="1510413804">
    <w:abstractNumId w:val="25"/>
  </w:num>
  <w:num w:numId="27" w16cid:durableId="1387994732">
    <w:abstractNumId w:val="24"/>
  </w:num>
  <w:num w:numId="28" w16cid:durableId="25565835">
    <w:abstractNumId w:val="10"/>
  </w:num>
  <w:num w:numId="29" w16cid:durableId="15583962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815"/>
    <w:rsid w:val="000012FB"/>
    <w:rsid w:val="00024BB2"/>
    <w:rsid w:val="00041652"/>
    <w:rsid w:val="00046626"/>
    <w:rsid w:val="000534CF"/>
    <w:rsid w:val="00084B12"/>
    <w:rsid w:val="00087C64"/>
    <w:rsid w:val="000B4B30"/>
    <w:rsid w:val="000D6BB8"/>
    <w:rsid w:val="000E05B1"/>
    <w:rsid w:val="000F3D3F"/>
    <w:rsid w:val="00102327"/>
    <w:rsid w:val="001108CA"/>
    <w:rsid w:val="001407F8"/>
    <w:rsid w:val="00175486"/>
    <w:rsid w:val="00192FA2"/>
    <w:rsid w:val="001A43AD"/>
    <w:rsid w:val="001B4DA7"/>
    <w:rsid w:val="001B5405"/>
    <w:rsid w:val="001C389F"/>
    <w:rsid w:val="00202339"/>
    <w:rsid w:val="00215B13"/>
    <w:rsid w:val="002557E4"/>
    <w:rsid w:val="00264532"/>
    <w:rsid w:val="002649AE"/>
    <w:rsid w:val="00265BA0"/>
    <w:rsid w:val="00293BAB"/>
    <w:rsid w:val="002A277D"/>
    <w:rsid w:val="002A4B5D"/>
    <w:rsid w:val="002A6460"/>
    <w:rsid w:val="00300A83"/>
    <w:rsid w:val="00322C4C"/>
    <w:rsid w:val="00340E7C"/>
    <w:rsid w:val="00343D5E"/>
    <w:rsid w:val="0037526C"/>
    <w:rsid w:val="00385B22"/>
    <w:rsid w:val="0039127F"/>
    <w:rsid w:val="003B3643"/>
    <w:rsid w:val="003B44E4"/>
    <w:rsid w:val="003C68D2"/>
    <w:rsid w:val="00406C10"/>
    <w:rsid w:val="00410087"/>
    <w:rsid w:val="00410162"/>
    <w:rsid w:val="00420DA4"/>
    <w:rsid w:val="004436E4"/>
    <w:rsid w:val="00450307"/>
    <w:rsid w:val="00487EF2"/>
    <w:rsid w:val="004A531A"/>
    <w:rsid w:val="004F780F"/>
    <w:rsid w:val="00501A6F"/>
    <w:rsid w:val="00506D94"/>
    <w:rsid w:val="005163F8"/>
    <w:rsid w:val="00556F4D"/>
    <w:rsid w:val="00596815"/>
    <w:rsid w:val="005A0018"/>
    <w:rsid w:val="005A086D"/>
    <w:rsid w:val="005C2E44"/>
    <w:rsid w:val="005D2B76"/>
    <w:rsid w:val="00621B2D"/>
    <w:rsid w:val="00624CF5"/>
    <w:rsid w:val="00671B0A"/>
    <w:rsid w:val="0067610E"/>
    <w:rsid w:val="00693EDC"/>
    <w:rsid w:val="006C0CB4"/>
    <w:rsid w:val="006D1E8F"/>
    <w:rsid w:val="00762CA2"/>
    <w:rsid w:val="00790B84"/>
    <w:rsid w:val="00794C59"/>
    <w:rsid w:val="007C1454"/>
    <w:rsid w:val="007C7CAE"/>
    <w:rsid w:val="007E6CB0"/>
    <w:rsid w:val="00823008"/>
    <w:rsid w:val="00825EEF"/>
    <w:rsid w:val="008A6529"/>
    <w:rsid w:val="008D4471"/>
    <w:rsid w:val="008E52B8"/>
    <w:rsid w:val="008F677F"/>
    <w:rsid w:val="00902A56"/>
    <w:rsid w:val="0092333B"/>
    <w:rsid w:val="009636F0"/>
    <w:rsid w:val="00966999"/>
    <w:rsid w:val="009848A0"/>
    <w:rsid w:val="009871D9"/>
    <w:rsid w:val="009965E7"/>
    <w:rsid w:val="009B06F8"/>
    <w:rsid w:val="009C4A12"/>
    <w:rsid w:val="009D4850"/>
    <w:rsid w:val="009E1F16"/>
    <w:rsid w:val="009E5EA6"/>
    <w:rsid w:val="009F0CA4"/>
    <w:rsid w:val="00A269CA"/>
    <w:rsid w:val="00A32A21"/>
    <w:rsid w:val="00A5201F"/>
    <w:rsid w:val="00A953E6"/>
    <w:rsid w:val="00A97507"/>
    <w:rsid w:val="00AA1C94"/>
    <w:rsid w:val="00AE105D"/>
    <w:rsid w:val="00AE2F3F"/>
    <w:rsid w:val="00B244AF"/>
    <w:rsid w:val="00B704D3"/>
    <w:rsid w:val="00B86CA9"/>
    <w:rsid w:val="00BE5A14"/>
    <w:rsid w:val="00C26425"/>
    <w:rsid w:val="00C32A1D"/>
    <w:rsid w:val="00C36C22"/>
    <w:rsid w:val="00C53B9F"/>
    <w:rsid w:val="00CB2EDB"/>
    <w:rsid w:val="00CD3D7C"/>
    <w:rsid w:val="00CD4EEE"/>
    <w:rsid w:val="00CE0A43"/>
    <w:rsid w:val="00D159CA"/>
    <w:rsid w:val="00D70269"/>
    <w:rsid w:val="00D728E4"/>
    <w:rsid w:val="00D836DC"/>
    <w:rsid w:val="00D8401F"/>
    <w:rsid w:val="00E30F0F"/>
    <w:rsid w:val="00E33288"/>
    <w:rsid w:val="00E9096E"/>
    <w:rsid w:val="00E94522"/>
    <w:rsid w:val="00EB103B"/>
    <w:rsid w:val="00ED5ED5"/>
    <w:rsid w:val="00EF0DBC"/>
    <w:rsid w:val="00F02A1A"/>
    <w:rsid w:val="00F12481"/>
    <w:rsid w:val="00F471CA"/>
    <w:rsid w:val="00F558F1"/>
    <w:rsid w:val="00FA4E12"/>
    <w:rsid w:val="00FC52E5"/>
    <w:rsid w:val="00FC5484"/>
    <w:rsid w:val="00FD117D"/>
    <w:rsid w:val="371CFAC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7947F"/>
  <w15:docId w15:val="{4F66DA67-1213-4108-9C70-D12B2D842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165"/>
      <w:jc w:val="center"/>
      <w:outlineLvl w:val="0"/>
    </w:pPr>
    <w:rPr>
      <w:b/>
      <w:bCs/>
      <w:sz w:val="28"/>
      <w:szCs w:val="28"/>
    </w:rPr>
  </w:style>
  <w:style w:type="paragraph" w:styleId="Heading2">
    <w:name w:val="heading 2"/>
    <w:basedOn w:val="Normal"/>
    <w:uiPriority w:val="9"/>
    <w:unhideWhenUsed/>
    <w:qFormat/>
    <w:pPr>
      <w:spacing w:before="47"/>
      <w:ind w:left="214"/>
      <w:outlineLvl w:val="1"/>
    </w:pPr>
    <w:rPr>
      <w:b/>
      <w:bCs/>
    </w:rPr>
  </w:style>
  <w:style w:type="paragraph" w:styleId="Heading3">
    <w:name w:val="heading 3"/>
    <w:basedOn w:val="Normal"/>
    <w:next w:val="Normal"/>
    <w:link w:val="Heading3Char"/>
    <w:uiPriority w:val="9"/>
    <w:semiHidden/>
    <w:unhideWhenUsed/>
    <w:qFormat/>
    <w:rsid w:val="0017548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34"/>
    <w:qFormat/>
    <w:pPr>
      <w:spacing w:before="61"/>
      <w:ind w:left="921"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F78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80F"/>
    <w:rPr>
      <w:rFonts w:ascii="Segoe UI" w:eastAsia="Arial" w:hAnsi="Segoe UI" w:cs="Segoe UI"/>
      <w:sz w:val="18"/>
      <w:szCs w:val="18"/>
    </w:rPr>
  </w:style>
  <w:style w:type="table" w:styleId="TableGrid">
    <w:name w:val="Table Grid"/>
    <w:basedOn w:val="TableNormal"/>
    <w:uiPriority w:val="59"/>
    <w:rsid w:val="004F780F"/>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175486"/>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966999"/>
    <w:pPr>
      <w:widowControl/>
      <w:autoSpaceDE/>
      <w:autoSpaceDN/>
    </w:pPr>
    <w:rPr>
      <w:rFonts w:eastAsiaTheme="minorEastAsia"/>
    </w:rPr>
  </w:style>
  <w:style w:type="paragraph" w:styleId="Header">
    <w:name w:val="header"/>
    <w:basedOn w:val="Normal"/>
    <w:link w:val="HeaderChar"/>
    <w:uiPriority w:val="99"/>
    <w:unhideWhenUsed/>
    <w:rsid w:val="001A43AD"/>
    <w:pPr>
      <w:tabs>
        <w:tab w:val="center" w:pos="4680"/>
        <w:tab w:val="right" w:pos="9360"/>
      </w:tabs>
    </w:pPr>
  </w:style>
  <w:style w:type="character" w:customStyle="1" w:styleId="HeaderChar">
    <w:name w:val="Header Char"/>
    <w:basedOn w:val="DefaultParagraphFont"/>
    <w:link w:val="Header"/>
    <w:uiPriority w:val="99"/>
    <w:rsid w:val="001A43AD"/>
    <w:rPr>
      <w:rFonts w:ascii="Arial" w:eastAsia="Arial" w:hAnsi="Arial" w:cs="Arial"/>
    </w:rPr>
  </w:style>
  <w:style w:type="paragraph" w:styleId="Footer">
    <w:name w:val="footer"/>
    <w:basedOn w:val="Normal"/>
    <w:link w:val="FooterChar"/>
    <w:uiPriority w:val="99"/>
    <w:unhideWhenUsed/>
    <w:rsid w:val="001A43AD"/>
    <w:pPr>
      <w:tabs>
        <w:tab w:val="center" w:pos="4680"/>
        <w:tab w:val="right" w:pos="9360"/>
      </w:tabs>
    </w:pPr>
  </w:style>
  <w:style w:type="character" w:customStyle="1" w:styleId="FooterChar">
    <w:name w:val="Footer Char"/>
    <w:basedOn w:val="DefaultParagraphFont"/>
    <w:link w:val="Footer"/>
    <w:uiPriority w:val="99"/>
    <w:rsid w:val="001A43AD"/>
    <w:rPr>
      <w:rFonts w:ascii="Arial" w:eastAsia="Arial" w:hAnsi="Arial" w:cs="Arial"/>
    </w:rPr>
  </w:style>
  <w:style w:type="paragraph" w:styleId="Quote">
    <w:name w:val="Quote"/>
    <w:basedOn w:val="Normal"/>
    <w:link w:val="QuoteChar"/>
    <w:qFormat/>
    <w:rsid w:val="009965E7"/>
    <w:pPr>
      <w:widowControl/>
      <w:numPr>
        <w:numId w:val="23"/>
      </w:numPr>
      <w:autoSpaceDE/>
      <w:autoSpaceDN/>
    </w:pPr>
    <w:rPr>
      <w:rFonts w:ascii="Times New Roman" w:eastAsia="Times New Roman" w:hAnsi="Times New Roman" w:cs="Times New Roman"/>
      <w:sz w:val="24"/>
      <w:szCs w:val="24"/>
    </w:rPr>
  </w:style>
  <w:style w:type="character" w:customStyle="1" w:styleId="QuoteChar">
    <w:name w:val="Quote Char"/>
    <w:basedOn w:val="DefaultParagraphFont"/>
    <w:link w:val="Quote"/>
    <w:rsid w:val="009965E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739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0CFD4-3FFE-4436-8878-056B28B8C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1312</Words>
  <Characters>7482</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 Goetter</dc:creator>
  <cp:lastModifiedBy>Tori Andrews</cp:lastModifiedBy>
  <cp:revision>2</cp:revision>
  <cp:lastPrinted>2025-03-12T19:56:00Z</cp:lastPrinted>
  <dcterms:created xsi:type="dcterms:W3CDTF">2026-07-28T23:31:00Z</dcterms:created>
  <dcterms:modified xsi:type="dcterms:W3CDTF">2026-07-28T23:31:00Z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2024-11-22T00:00:00Z</vt:filetime>
  </property>
  <property fmtid="{D5CDD505-2E9C-101B-9397-08002B2CF9AE}" pid="3" name="Creator">
    <vt:lpwstr>RICOH MP 4055</vt:lpwstr>
  </property>
  <property fmtid="{D5CDD505-2E9C-101B-9397-08002B2CF9AE}" pid="4" name="LastSaved">
    <vt:filetime>2025-01-17T00:00:00Z</vt:filetime>
  </property>
  <property fmtid="{D5CDD505-2E9C-101B-9397-08002B2CF9AE}" pid="5" name="Producer">
    <vt:lpwstr>RICOH MP 4055</vt:lpwstr>
  </property>
</Properties>
</file>